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7B41E" w14:textId="77777777" w:rsidR="005A51E9" w:rsidRPr="00532A0C" w:rsidRDefault="005A51E9" w:rsidP="005A51E9">
      <w:pPr>
        <w:rPr>
          <w:rFonts w:asciiTheme="minorHAnsi" w:hAnsiTheme="minorHAnsi" w:cs="Tahoma"/>
          <w:sz w:val="22"/>
          <w:szCs w:val="22"/>
        </w:rPr>
      </w:pPr>
      <w:r w:rsidRPr="00532A0C">
        <w:rPr>
          <w:rFonts w:asciiTheme="minorHAnsi" w:hAnsiTheme="minorHAnsi" w:cs="Tahoma"/>
          <w:sz w:val="22"/>
          <w:szCs w:val="22"/>
        </w:rPr>
        <w:t>Pogodbeni stranki:</w:t>
      </w:r>
    </w:p>
    <w:p w14:paraId="57BE5780" w14:textId="77777777" w:rsidR="005A51E9" w:rsidRPr="00532A0C" w:rsidRDefault="005A51E9" w:rsidP="005A51E9">
      <w:pPr>
        <w:rPr>
          <w:rFonts w:asciiTheme="minorHAnsi" w:hAnsiTheme="minorHAnsi" w:cs="Tahoma"/>
          <w:sz w:val="22"/>
          <w:szCs w:val="22"/>
        </w:rPr>
      </w:pPr>
    </w:p>
    <w:p w14:paraId="3C2FB147" w14:textId="5C670848" w:rsidR="005A51E9" w:rsidRPr="00532A0C" w:rsidRDefault="005A51E9" w:rsidP="003B2BF4">
      <w:pPr>
        <w:jc w:val="both"/>
        <w:rPr>
          <w:rFonts w:asciiTheme="minorHAnsi" w:hAnsiTheme="minorHAnsi" w:cs="Tahoma"/>
          <w:sz w:val="22"/>
          <w:szCs w:val="22"/>
        </w:rPr>
      </w:pPr>
      <w:r w:rsidRPr="00532A0C">
        <w:rPr>
          <w:rFonts w:asciiTheme="minorHAnsi" w:hAnsiTheme="minorHAnsi" w:cs="Tahoma"/>
          <w:b/>
          <w:sz w:val="22"/>
          <w:szCs w:val="22"/>
        </w:rPr>
        <w:t xml:space="preserve">STANOVANJSKI SKLAD RS, </w:t>
      </w:r>
      <w:r w:rsidRPr="00532A0C">
        <w:rPr>
          <w:rFonts w:asciiTheme="minorHAnsi" w:hAnsiTheme="minorHAnsi" w:cs="Tahoma"/>
          <w:sz w:val="22"/>
          <w:szCs w:val="22"/>
        </w:rPr>
        <w:t>Poljanska cesta 31, 1000 Ljubljana, ki ga zastopa direktor mag. Črtomir R</w:t>
      </w:r>
      <w:r w:rsidR="00AA3815" w:rsidRPr="00532A0C">
        <w:rPr>
          <w:rFonts w:asciiTheme="minorHAnsi" w:hAnsiTheme="minorHAnsi" w:cs="Tahoma"/>
          <w:sz w:val="22"/>
          <w:szCs w:val="22"/>
        </w:rPr>
        <w:t>emec</w:t>
      </w:r>
      <w:r w:rsidRPr="00532A0C">
        <w:rPr>
          <w:rFonts w:asciiTheme="minorHAnsi" w:hAnsiTheme="minorHAnsi" w:cs="Tahoma"/>
          <w:sz w:val="22"/>
          <w:szCs w:val="22"/>
        </w:rPr>
        <w:t>, matična št.: 5539153000</w:t>
      </w:r>
      <w:r w:rsidRPr="00532A0C">
        <w:rPr>
          <w:rFonts w:asciiTheme="minorHAnsi" w:hAnsiTheme="minorHAnsi" w:cs="Tahoma"/>
          <w:spacing w:val="2"/>
          <w:sz w:val="22"/>
          <w:szCs w:val="22"/>
        </w:rPr>
        <w:t xml:space="preserve">, </w:t>
      </w:r>
      <w:r w:rsidRPr="00532A0C">
        <w:rPr>
          <w:rFonts w:asciiTheme="minorHAnsi" w:hAnsiTheme="minorHAnsi" w:cs="Tahoma"/>
          <w:sz w:val="22"/>
          <w:szCs w:val="22"/>
        </w:rPr>
        <w:t xml:space="preserve">identifikacijska številka za DDV: SI79034217 </w:t>
      </w:r>
    </w:p>
    <w:p w14:paraId="0CB0BA3A" w14:textId="77777777" w:rsidR="005A51E9" w:rsidRPr="00532A0C" w:rsidRDefault="005A51E9" w:rsidP="003B2BF4">
      <w:pPr>
        <w:jc w:val="both"/>
        <w:rPr>
          <w:rFonts w:asciiTheme="minorHAnsi" w:hAnsiTheme="minorHAnsi" w:cs="Tahoma"/>
          <w:sz w:val="22"/>
          <w:szCs w:val="22"/>
        </w:rPr>
      </w:pPr>
      <w:r w:rsidRPr="00532A0C">
        <w:rPr>
          <w:rFonts w:asciiTheme="minorHAnsi" w:hAnsiTheme="minorHAnsi" w:cs="Tahoma"/>
          <w:sz w:val="22"/>
          <w:szCs w:val="22"/>
        </w:rPr>
        <w:t>(v nadaljevanju: naročnik)</w:t>
      </w:r>
    </w:p>
    <w:p w14:paraId="72E4F6D8" w14:textId="77777777" w:rsidR="005A51E9" w:rsidRPr="00532A0C" w:rsidRDefault="005A51E9" w:rsidP="003B2BF4">
      <w:pPr>
        <w:jc w:val="both"/>
        <w:rPr>
          <w:rFonts w:asciiTheme="minorHAnsi" w:hAnsiTheme="minorHAnsi" w:cs="Tahoma"/>
          <w:sz w:val="22"/>
          <w:szCs w:val="22"/>
        </w:rPr>
      </w:pPr>
    </w:p>
    <w:p w14:paraId="54DEAA03" w14:textId="020F2C76" w:rsidR="005A51E9" w:rsidRPr="00532A0C" w:rsidRDefault="005F6B3D" w:rsidP="003B2BF4">
      <w:pPr>
        <w:jc w:val="both"/>
        <w:rPr>
          <w:rFonts w:asciiTheme="minorHAnsi" w:hAnsiTheme="minorHAnsi" w:cs="Tahoma"/>
          <w:sz w:val="22"/>
          <w:szCs w:val="22"/>
        </w:rPr>
      </w:pPr>
      <w:r>
        <w:rPr>
          <w:rFonts w:asciiTheme="minorHAnsi" w:hAnsiTheme="minorHAnsi" w:cs="Tahoma"/>
          <w:sz w:val="22"/>
          <w:szCs w:val="22"/>
        </w:rPr>
        <w:t>t</w:t>
      </w:r>
      <w:r w:rsidR="005A51E9" w:rsidRPr="00532A0C">
        <w:rPr>
          <w:rFonts w:asciiTheme="minorHAnsi" w:hAnsiTheme="minorHAnsi" w:cs="Tahoma"/>
          <w:sz w:val="22"/>
          <w:szCs w:val="22"/>
        </w:rPr>
        <w:t>er</w:t>
      </w:r>
    </w:p>
    <w:p w14:paraId="3F21CD3E" w14:textId="77777777" w:rsidR="00054A17" w:rsidRPr="00532A0C" w:rsidRDefault="00054A17" w:rsidP="003B2BF4">
      <w:pPr>
        <w:jc w:val="both"/>
        <w:rPr>
          <w:rFonts w:asciiTheme="minorHAnsi" w:hAnsiTheme="minorHAnsi" w:cs="Tahoma"/>
          <w:sz w:val="22"/>
          <w:szCs w:val="22"/>
        </w:rPr>
      </w:pPr>
    </w:p>
    <w:p w14:paraId="3B06154F" w14:textId="4F6A9F59" w:rsidR="00054A17" w:rsidRPr="00532A0C" w:rsidRDefault="00E3793F" w:rsidP="003B2BF4">
      <w:pPr>
        <w:jc w:val="both"/>
        <w:rPr>
          <w:rFonts w:asciiTheme="minorHAnsi" w:hAnsiTheme="minorHAnsi" w:cs="Tahoma"/>
          <w:sz w:val="22"/>
          <w:szCs w:val="22"/>
        </w:rPr>
      </w:pPr>
      <w:r>
        <w:rPr>
          <w:rFonts w:asciiTheme="minorHAnsi" w:hAnsiTheme="minorHAnsi" w:cs="Tahoma"/>
          <w:sz w:val="22"/>
          <w:szCs w:val="22"/>
        </w:rPr>
        <w:t>…..</w:t>
      </w:r>
      <w:r w:rsidR="00054A17" w:rsidRPr="00532A0C">
        <w:rPr>
          <w:rFonts w:asciiTheme="minorHAnsi" w:hAnsiTheme="minorHAnsi" w:cs="Tahoma"/>
          <w:sz w:val="22"/>
          <w:szCs w:val="22"/>
        </w:rPr>
        <w:t xml:space="preserve">, ki ga zastopa direktor </w:t>
      </w:r>
      <w:r>
        <w:rPr>
          <w:rFonts w:asciiTheme="minorHAnsi" w:hAnsiTheme="minorHAnsi" w:cs="Tahoma"/>
          <w:sz w:val="22"/>
          <w:szCs w:val="22"/>
        </w:rPr>
        <w:t>…..</w:t>
      </w:r>
      <w:r w:rsidR="00054A17" w:rsidRPr="00532A0C">
        <w:rPr>
          <w:rFonts w:asciiTheme="minorHAnsi" w:hAnsiTheme="minorHAnsi" w:cs="Tahoma"/>
          <w:sz w:val="22"/>
          <w:szCs w:val="22"/>
        </w:rPr>
        <w:t>, matična š</w:t>
      </w:r>
      <w:r w:rsidR="00054A17" w:rsidRPr="00532A0C">
        <w:rPr>
          <w:rFonts w:asciiTheme="minorHAnsi" w:hAnsiTheme="minorHAnsi" w:cstheme="minorHAnsi"/>
          <w:sz w:val="22"/>
          <w:szCs w:val="22"/>
        </w:rPr>
        <w:t xml:space="preserve">t.: </w:t>
      </w:r>
      <w:r>
        <w:rPr>
          <w:rFonts w:asciiTheme="minorHAnsi" w:hAnsiTheme="minorHAnsi" w:cstheme="minorHAnsi"/>
          <w:sz w:val="22"/>
          <w:szCs w:val="22"/>
          <w:shd w:val="clear" w:color="auto" w:fill="FFFFFF"/>
        </w:rPr>
        <w:t>….</w:t>
      </w:r>
      <w:r w:rsidR="00054A17" w:rsidRPr="00532A0C">
        <w:rPr>
          <w:rFonts w:asciiTheme="minorHAnsi" w:hAnsiTheme="minorHAnsi" w:cstheme="minorHAnsi"/>
          <w:sz w:val="22"/>
          <w:szCs w:val="22"/>
          <w:shd w:val="clear" w:color="auto" w:fill="FFFFFF"/>
        </w:rPr>
        <w:t xml:space="preserve">, identifikacijska številka za DDV: </w:t>
      </w:r>
      <w:r>
        <w:rPr>
          <w:rFonts w:asciiTheme="minorHAnsi" w:hAnsiTheme="minorHAnsi" w:cstheme="minorHAnsi"/>
          <w:sz w:val="22"/>
          <w:szCs w:val="22"/>
          <w:shd w:val="clear" w:color="auto" w:fill="FFFFFF"/>
        </w:rPr>
        <w:t>…..</w:t>
      </w:r>
      <w:r w:rsidR="00054A17" w:rsidRPr="00532A0C">
        <w:rPr>
          <w:rFonts w:asciiTheme="minorHAnsi" w:hAnsiTheme="minorHAnsi" w:cstheme="minorHAnsi"/>
          <w:sz w:val="22"/>
          <w:szCs w:val="22"/>
          <w:shd w:val="clear" w:color="auto" w:fill="FFFFFF"/>
        </w:rPr>
        <w:t xml:space="preserve"> (v nadaljevanju izvajalec)</w:t>
      </w:r>
    </w:p>
    <w:p w14:paraId="6F9AB8B5" w14:textId="77777777" w:rsidR="005A51E9" w:rsidRPr="00532A0C" w:rsidRDefault="005A51E9" w:rsidP="005A51E9">
      <w:pPr>
        <w:rPr>
          <w:rFonts w:asciiTheme="minorHAnsi" w:hAnsiTheme="minorHAnsi" w:cs="Tahoma"/>
          <w:sz w:val="22"/>
          <w:szCs w:val="22"/>
        </w:rPr>
      </w:pPr>
    </w:p>
    <w:p w14:paraId="1DACE899" w14:textId="77777777" w:rsidR="005A51E9" w:rsidRPr="00532A0C" w:rsidRDefault="005A51E9" w:rsidP="005A51E9">
      <w:pPr>
        <w:rPr>
          <w:rFonts w:asciiTheme="minorHAnsi" w:hAnsiTheme="minorHAnsi" w:cs="Tahoma"/>
          <w:sz w:val="22"/>
          <w:szCs w:val="22"/>
        </w:rPr>
      </w:pPr>
      <w:r w:rsidRPr="00532A0C">
        <w:rPr>
          <w:rFonts w:asciiTheme="minorHAnsi" w:hAnsiTheme="minorHAnsi" w:cs="Tahoma"/>
          <w:sz w:val="22"/>
          <w:szCs w:val="22"/>
        </w:rPr>
        <w:t>sklepata</w:t>
      </w:r>
    </w:p>
    <w:p w14:paraId="50211164" w14:textId="77777777" w:rsidR="005A51E9" w:rsidRPr="00532A0C" w:rsidRDefault="005A51E9" w:rsidP="005A51E9">
      <w:pPr>
        <w:rPr>
          <w:rFonts w:asciiTheme="minorHAnsi" w:hAnsiTheme="minorHAnsi" w:cs="Tahoma"/>
          <w:sz w:val="22"/>
          <w:szCs w:val="22"/>
        </w:rPr>
      </w:pPr>
    </w:p>
    <w:p w14:paraId="1FA5159A" w14:textId="77777777" w:rsidR="005A51E9" w:rsidRPr="00532A0C" w:rsidRDefault="005A51E9" w:rsidP="005A51E9">
      <w:pPr>
        <w:jc w:val="center"/>
        <w:rPr>
          <w:rFonts w:asciiTheme="minorHAnsi" w:hAnsiTheme="minorHAnsi" w:cs="Tahoma"/>
          <w:b/>
          <w:sz w:val="22"/>
          <w:szCs w:val="22"/>
        </w:rPr>
      </w:pPr>
    </w:p>
    <w:p w14:paraId="1B3A7A7B" w14:textId="3D3CBA61" w:rsidR="005A51E9" w:rsidRPr="00B409D0" w:rsidRDefault="005A51E9" w:rsidP="005A51E9">
      <w:pPr>
        <w:jc w:val="center"/>
        <w:rPr>
          <w:rFonts w:asciiTheme="minorHAnsi" w:hAnsiTheme="minorHAnsi" w:cs="Tahoma"/>
          <w:b/>
          <w:sz w:val="22"/>
          <w:szCs w:val="22"/>
        </w:rPr>
      </w:pPr>
      <w:r w:rsidRPr="00B409D0">
        <w:rPr>
          <w:rFonts w:asciiTheme="minorHAnsi" w:hAnsiTheme="minorHAnsi" w:cs="Tahoma"/>
          <w:b/>
          <w:sz w:val="22"/>
          <w:szCs w:val="22"/>
        </w:rPr>
        <w:t>POGODBO</w:t>
      </w:r>
      <w:r w:rsidR="00CD36B6" w:rsidRPr="00B409D0">
        <w:rPr>
          <w:rFonts w:asciiTheme="minorHAnsi" w:hAnsiTheme="minorHAnsi" w:cs="Tahoma"/>
          <w:b/>
          <w:sz w:val="22"/>
          <w:szCs w:val="22"/>
        </w:rPr>
        <w:t xml:space="preserve"> št</w:t>
      </w:r>
      <w:r w:rsidR="00E221C4">
        <w:rPr>
          <w:rFonts w:asciiTheme="minorHAnsi" w:hAnsiTheme="minorHAnsi" w:cstheme="minorHAnsi"/>
          <w:b/>
          <w:sz w:val="22"/>
          <w:szCs w:val="22"/>
        </w:rPr>
        <w:t xml:space="preserve">. </w:t>
      </w:r>
      <w:r w:rsidR="00E221C4" w:rsidRPr="00DE69B9">
        <w:rPr>
          <w:rFonts w:asciiTheme="minorHAnsi" w:hAnsiTheme="minorHAnsi" w:cstheme="minorHAnsi"/>
          <w:b/>
          <w:sz w:val="22"/>
          <w:szCs w:val="22"/>
        </w:rPr>
        <w:t xml:space="preserve">JN </w:t>
      </w:r>
      <w:r w:rsidR="008E30B0">
        <w:rPr>
          <w:rFonts w:asciiTheme="minorHAnsi" w:hAnsiTheme="minorHAnsi" w:cstheme="minorHAnsi"/>
          <w:b/>
          <w:sz w:val="22"/>
          <w:szCs w:val="22"/>
        </w:rPr>
        <w:t>22</w:t>
      </w:r>
      <w:r w:rsidR="002275D6">
        <w:rPr>
          <w:rFonts w:asciiTheme="minorHAnsi" w:eastAsiaTheme="minorHAnsi" w:hAnsiTheme="minorHAnsi" w:cstheme="minorHAnsi"/>
          <w:b/>
          <w:sz w:val="22"/>
          <w:szCs w:val="22"/>
          <w:lang w:eastAsia="en-US"/>
        </w:rPr>
        <w:t>/2022</w:t>
      </w:r>
    </w:p>
    <w:p w14:paraId="2797ED6D" w14:textId="6B7A4502" w:rsidR="00441AE9" w:rsidRPr="00B409D0" w:rsidRDefault="00441AE9" w:rsidP="001A67C8">
      <w:pPr>
        <w:jc w:val="center"/>
        <w:rPr>
          <w:rFonts w:asciiTheme="minorHAnsi" w:hAnsiTheme="minorHAnsi"/>
          <w:b/>
          <w:sz w:val="22"/>
          <w:szCs w:val="22"/>
        </w:rPr>
      </w:pPr>
      <w:r w:rsidRPr="00B409D0">
        <w:rPr>
          <w:rFonts w:asciiTheme="minorHAnsi" w:hAnsiTheme="minorHAnsi"/>
          <w:b/>
          <w:sz w:val="22"/>
          <w:szCs w:val="22"/>
        </w:rPr>
        <w:t xml:space="preserve">ZA IZVEDBO VZDRŽEVALNIH </w:t>
      </w:r>
      <w:r w:rsidR="00DE69B9">
        <w:rPr>
          <w:rFonts w:asciiTheme="minorHAnsi" w:hAnsiTheme="minorHAnsi"/>
          <w:b/>
          <w:sz w:val="22"/>
          <w:szCs w:val="22"/>
        </w:rPr>
        <w:t xml:space="preserve">IN SANACIJSKIH </w:t>
      </w:r>
      <w:r w:rsidRPr="00B409D0">
        <w:rPr>
          <w:rFonts w:asciiTheme="minorHAnsi" w:hAnsiTheme="minorHAnsi"/>
          <w:b/>
          <w:sz w:val="22"/>
          <w:szCs w:val="22"/>
        </w:rPr>
        <w:t xml:space="preserve">DEL V </w:t>
      </w:r>
      <w:r w:rsidRPr="00B409D0">
        <w:rPr>
          <w:rFonts w:asciiTheme="minorHAnsi" w:hAnsiTheme="minorHAnsi" w:cstheme="minorHAnsi"/>
          <w:b/>
          <w:bCs/>
          <w:kern w:val="16"/>
          <w:sz w:val="22"/>
          <w:szCs w:val="22"/>
          <w:lang w:eastAsia="en-US"/>
        </w:rPr>
        <w:t>NAJEMNIH</w:t>
      </w:r>
      <w:r w:rsidRPr="00B409D0">
        <w:rPr>
          <w:rFonts w:asciiTheme="minorHAnsi" w:hAnsiTheme="minorHAnsi"/>
          <w:b/>
          <w:sz w:val="22"/>
          <w:szCs w:val="22"/>
        </w:rPr>
        <w:t xml:space="preserve"> STANOVANJIH </w:t>
      </w:r>
    </w:p>
    <w:p w14:paraId="3BC12694" w14:textId="3E2A6D29" w:rsidR="005A51E9" w:rsidRPr="00B409D0" w:rsidRDefault="0091764B" w:rsidP="00441AE9">
      <w:pPr>
        <w:rPr>
          <w:rFonts w:asciiTheme="minorHAnsi" w:hAnsiTheme="minorHAnsi"/>
          <w:b/>
          <w:sz w:val="22"/>
          <w:szCs w:val="22"/>
        </w:rPr>
      </w:pPr>
      <w:r w:rsidRPr="00B409D0">
        <w:rPr>
          <w:rFonts w:asciiTheme="minorHAnsi" w:hAnsiTheme="minorHAnsi"/>
          <w:b/>
          <w:sz w:val="22"/>
          <w:szCs w:val="22"/>
        </w:rPr>
        <w:t xml:space="preserve"> </w:t>
      </w:r>
    </w:p>
    <w:p w14:paraId="646443C4" w14:textId="2B4466CE" w:rsidR="00F97B70" w:rsidRPr="00B409D0" w:rsidRDefault="00441AE9" w:rsidP="00F97B70">
      <w:pPr>
        <w:jc w:val="center"/>
        <w:rPr>
          <w:rFonts w:asciiTheme="minorHAnsi" w:hAnsiTheme="minorHAnsi" w:cstheme="minorHAnsi"/>
          <w:b/>
          <w:bCs/>
          <w:kern w:val="16"/>
          <w:sz w:val="20"/>
          <w:szCs w:val="20"/>
          <w:lang w:eastAsia="en-US"/>
        </w:rPr>
      </w:pPr>
      <w:r w:rsidRPr="00B409D0">
        <w:rPr>
          <w:rFonts w:asciiTheme="minorHAnsi" w:hAnsiTheme="minorHAnsi" w:cstheme="minorHAnsi"/>
          <w:b/>
          <w:bCs/>
          <w:kern w:val="16"/>
          <w:sz w:val="20"/>
          <w:szCs w:val="20"/>
          <w:lang w:eastAsia="en-US"/>
        </w:rPr>
        <w:tab/>
        <w:t xml:space="preserve">Vzdrževanje </w:t>
      </w:r>
      <w:r w:rsidR="00D42B3B" w:rsidRPr="00B409D0">
        <w:rPr>
          <w:rFonts w:asciiTheme="minorHAnsi" w:hAnsiTheme="minorHAnsi" w:cstheme="minorHAnsi"/>
          <w:b/>
          <w:bCs/>
          <w:kern w:val="16"/>
          <w:sz w:val="20"/>
          <w:szCs w:val="20"/>
          <w:lang w:eastAsia="en-US"/>
        </w:rPr>
        <w:t xml:space="preserve">in sanacija </w:t>
      </w:r>
      <w:r w:rsidRPr="00B409D0">
        <w:rPr>
          <w:rFonts w:asciiTheme="minorHAnsi" w:hAnsiTheme="minorHAnsi" w:cstheme="minorHAnsi"/>
          <w:b/>
          <w:bCs/>
          <w:kern w:val="16"/>
          <w:sz w:val="20"/>
          <w:szCs w:val="20"/>
          <w:lang w:eastAsia="en-US"/>
        </w:rPr>
        <w:t>najemnih stanovanj –</w:t>
      </w:r>
      <w:r w:rsidR="00DE69B9">
        <w:rPr>
          <w:rFonts w:asciiTheme="minorHAnsi" w:hAnsiTheme="minorHAnsi" w:cstheme="minorHAnsi"/>
          <w:b/>
          <w:bCs/>
          <w:kern w:val="16"/>
          <w:sz w:val="20"/>
          <w:szCs w:val="20"/>
          <w:lang w:eastAsia="en-US"/>
        </w:rPr>
        <w:t xml:space="preserve">  ___________</w:t>
      </w:r>
      <w:r w:rsidR="00731DD6" w:rsidRPr="00C41C00">
        <w:rPr>
          <w:rFonts w:asciiTheme="minorHAnsi" w:hAnsiTheme="minorHAnsi" w:cstheme="minorHAnsi"/>
          <w:b/>
          <w:bCs/>
          <w:kern w:val="16"/>
          <w:sz w:val="20"/>
          <w:szCs w:val="20"/>
          <w:lang w:eastAsia="en-US"/>
        </w:rPr>
        <w:t>regija</w:t>
      </w:r>
    </w:p>
    <w:p w14:paraId="232550AC" w14:textId="77777777" w:rsidR="00441AE9" w:rsidRPr="00B409D0" w:rsidRDefault="00441AE9" w:rsidP="001A67C8">
      <w:pPr>
        <w:jc w:val="center"/>
        <w:rPr>
          <w:rFonts w:asciiTheme="minorHAnsi" w:hAnsiTheme="minorHAnsi" w:cs="Tahoma"/>
          <w:b/>
          <w:sz w:val="22"/>
          <w:szCs w:val="22"/>
        </w:rPr>
      </w:pPr>
    </w:p>
    <w:p w14:paraId="7BF1C2CB" w14:textId="77777777" w:rsidR="005A51E9" w:rsidRPr="00B409D0" w:rsidRDefault="005A51E9" w:rsidP="005A51E9">
      <w:pPr>
        <w:rPr>
          <w:rFonts w:asciiTheme="minorHAnsi" w:hAnsiTheme="minorHAnsi" w:cs="Tahoma"/>
          <w:b/>
          <w:sz w:val="22"/>
          <w:szCs w:val="22"/>
        </w:rPr>
      </w:pPr>
    </w:p>
    <w:p w14:paraId="04CAED72" w14:textId="77777777" w:rsidR="005A51E9" w:rsidRPr="00B409D0" w:rsidRDefault="005A51E9" w:rsidP="005A51E9">
      <w:pPr>
        <w:rPr>
          <w:rFonts w:asciiTheme="minorHAnsi" w:hAnsiTheme="minorHAnsi" w:cs="Tahoma"/>
          <w:b/>
          <w:sz w:val="22"/>
          <w:szCs w:val="22"/>
        </w:rPr>
      </w:pPr>
      <w:r w:rsidRPr="00B409D0">
        <w:rPr>
          <w:rFonts w:asciiTheme="minorHAnsi" w:hAnsiTheme="minorHAnsi" w:cs="Tahoma"/>
          <w:b/>
          <w:sz w:val="22"/>
          <w:szCs w:val="22"/>
        </w:rPr>
        <w:t>UVODNE UGOTOVITVE</w:t>
      </w:r>
    </w:p>
    <w:p w14:paraId="7803E017" w14:textId="57962270" w:rsidR="005A51E9" w:rsidRPr="00B409D0" w:rsidRDefault="00E33170" w:rsidP="005A51E9">
      <w:pPr>
        <w:numPr>
          <w:ilvl w:val="0"/>
          <w:numId w:val="2"/>
        </w:numPr>
        <w:jc w:val="center"/>
        <w:rPr>
          <w:rFonts w:asciiTheme="minorHAnsi" w:hAnsiTheme="minorHAnsi" w:cs="Tahoma"/>
          <w:b/>
          <w:sz w:val="22"/>
          <w:szCs w:val="22"/>
        </w:rPr>
      </w:pPr>
      <w:r w:rsidRPr="00B409D0">
        <w:rPr>
          <w:rFonts w:asciiTheme="minorHAnsi" w:hAnsiTheme="minorHAnsi" w:cs="Tahoma"/>
          <w:b/>
          <w:sz w:val="22"/>
          <w:szCs w:val="22"/>
        </w:rPr>
        <w:t>č</w:t>
      </w:r>
      <w:r w:rsidR="005A51E9" w:rsidRPr="00B409D0">
        <w:rPr>
          <w:rFonts w:asciiTheme="minorHAnsi" w:hAnsiTheme="minorHAnsi" w:cs="Tahoma"/>
          <w:b/>
          <w:sz w:val="22"/>
          <w:szCs w:val="22"/>
        </w:rPr>
        <w:t>len</w:t>
      </w:r>
    </w:p>
    <w:p w14:paraId="013D3219" w14:textId="77777777" w:rsidR="009C2167" w:rsidRPr="00B409D0" w:rsidRDefault="009C2167" w:rsidP="0085072B">
      <w:pPr>
        <w:jc w:val="both"/>
        <w:rPr>
          <w:rFonts w:asciiTheme="minorHAnsi" w:eastAsiaTheme="minorHAnsi" w:hAnsiTheme="minorHAnsi" w:cs="Tahoma"/>
          <w:sz w:val="22"/>
          <w:szCs w:val="22"/>
        </w:rPr>
      </w:pPr>
    </w:p>
    <w:p w14:paraId="72FB3F23" w14:textId="77777777" w:rsidR="0091764B" w:rsidRPr="00B409D0" w:rsidRDefault="0091764B" w:rsidP="0091764B">
      <w:pPr>
        <w:pStyle w:val="BodyText31"/>
        <w:jc w:val="both"/>
        <w:rPr>
          <w:rFonts w:asciiTheme="minorHAnsi" w:hAnsiTheme="minorHAnsi" w:cstheme="minorHAnsi"/>
          <w:sz w:val="22"/>
          <w:szCs w:val="22"/>
        </w:rPr>
      </w:pPr>
      <w:r w:rsidRPr="00B409D0">
        <w:rPr>
          <w:rFonts w:asciiTheme="minorHAnsi" w:hAnsiTheme="minorHAnsi" w:cstheme="minorHAnsi"/>
          <w:sz w:val="22"/>
          <w:szCs w:val="22"/>
        </w:rPr>
        <w:t>Pogodbeni stranki uvodoma ugotavljata:</w:t>
      </w:r>
    </w:p>
    <w:p w14:paraId="2BB228AA" w14:textId="77777777" w:rsidR="0091764B" w:rsidRPr="00B409D0" w:rsidRDefault="0091764B" w:rsidP="0091764B">
      <w:pPr>
        <w:pStyle w:val="BodyText31"/>
        <w:jc w:val="both"/>
        <w:rPr>
          <w:rFonts w:asciiTheme="minorHAnsi" w:hAnsiTheme="minorHAnsi" w:cstheme="minorHAnsi"/>
          <w:sz w:val="22"/>
          <w:szCs w:val="22"/>
        </w:rPr>
      </w:pPr>
    </w:p>
    <w:p w14:paraId="6CCEBA7A" w14:textId="40DAE282" w:rsidR="0091764B" w:rsidRPr="00B409D0" w:rsidRDefault="0091764B" w:rsidP="0091764B">
      <w:pPr>
        <w:pStyle w:val="Odstavekseznama"/>
        <w:numPr>
          <w:ilvl w:val="0"/>
          <w:numId w:val="21"/>
        </w:numPr>
        <w:contextualSpacing/>
        <w:jc w:val="both"/>
        <w:rPr>
          <w:rFonts w:asciiTheme="minorHAnsi" w:hAnsiTheme="minorHAnsi" w:cstheme="minorHAnsi"/>
          <w:sz w:val="22"/>
          <w:szCs w:val="22"/>
        </w:rPr>
      </w:pPr>
      <w:r w:rsidRPr="00B409D0">
        <w:rPr>
          <w:rFonts w:asciiTheme="minorHAnsi" w:hAnsiTheme="minorHAnsi" w:cstheme="minorHAnsi"/>
          <w:sz w:val="22"/>
          <w:szCs w:val="22"/>
        </w:rPr>
        <w:t xml:space="preserve">da je bil na osnovi javnega naročila št. JN </w:t>
      </w:r>
      <w:r w:rsidR="008E30B0">
        <w:rPr>
          <w:rFonts w:asciiTheme="minorHAnsi" w:hAnsiTheme="minorHAnsi" w:cstheme="minorHAnsi"/>
          <w:sz w:val="22"/>
          <w:szCs w:val="22"/>
        </w:rPr>
        <w:t>22</w:t>
      </w:r>
      <w:bookmarkStart w:id="0" w:name="_GoBack"/>
      <w:bookmarkEnd w:id="0"/>
      <w:r w:rsidR="002275D6">
        <w:rPr>
          <w:rFonts w:asciiTheme="minorHAnsi" w:hAnsiTheme="minorHAnsi" w:cstheme="minorHAnsi"/>
          <w:sz w:val="22"/>
          <w:szCs w:val="22"/>
        </w:rPr>
        <w:t>/2022</w:t>
      </w:r>
      <w:r w:rsidRPr="00B409D0">
        <w:rPr>
          <w:rFonts w:asciiTheme="minorHAnsi" w:hAnsiTheme="minorHAnsi" w:cstheme="minorHAnsi"/>
          <w:sz w:val="22"/>
          <w:szCs w:val="22"/>
        </w:rPr>
        <w:t xml:space="preserve">, objavljenim na portalu </w:t>
      </w:r>
      <w:r w:rsidR="00DE69B9">
        <w:rPr>
          <w:rFonts w:asciiTheme="minorHAnsi" w:hAnsiTheme="minorHAnsi" w:cstheme="minorHAnsi"/>
          <w:sz w:val="22"/>
          <w:szCs w:val="22"/>
        </w:rPr>
        <w:t xml:space="preserve">javnih naročil </w:t>
      </w:r>
      <w:r w:rsidRPr="00B409D0">
        <w:rPr>
          <w:rFonts w:asciiTheme="minorHAnsi" w:hAnsiTheme="minorHAnsi" w:cstheme="minorHAnsi"/>
          <w:sz w:val="22"/>
          <w:szCs w:val="22"/>
        </w:rPr>
        <w:t>dne</w:t>
      </w:r>
      <w:r w:rsidR="00DE69B9">
        <w:rPr>
          <w:rFonts w:asciiTheme="minorHAnsi" w:hAnsiTheme="minorHAnsi" w:cstheme="minorHAnsi"/>
          <w:sz w:val="22"/>
          <w:szCs w:val="22"/>
        </w:rPr>
        <w:t xml:space="preserve"> ______</w:t>
      </w:r>
      <w:r w:rsidRPr="00B409D0">
        <w:rPr>
          <w:rFonts w:asciiTheme="minorHAnsi" w:hAnsiTheme="minorHAnsi" w:cstheme="minorHAnsi"/>
          <w:sz w:val="22"/>
          <w:szCs w:val="22"/>
        </w:rPr>
        <w:t>, pod številko</w:t>
      </w:r>
      <w:r w:rsidR="00DE69B9">
        <w:rPr>
          <w:rFonts w:asciiTheme="minorHAnsi" w:hAnsiTheme="minorHAnsi" w:cstheme="minorHAnsi"/>
          <w:sz w:val="22"/>
          <w:szCs w:val="22"/>
        </w:rPr>
        <w:t xml:space="preserve"> ______</w:t>
      </w:r>
      <w:r w:rsidR="00B409D0">
        <w:rPr>
          <w:rFonts w:asciiTheme="minorHAnsi" w:hAnsiTheme="minorHAnsi" w:cstheme="minorHAnsi"/>
          <w:sz w:val="22"/>
          <w:szCs w:val="22"/>
        </w:rPr>
        <w:t>,</w:t>
      </w:r>
      <w:r w:rsidR="00DD011C" w:rsidRPr="00B409D0">
        <w:rPr>
          <w:rFonts w:asciiTheme="minorHAnsi" w:hAnsiTheme="minorHAnsi" w:cstheme="minorHAnsi"/>
          <w:sz w:val="22"/>
          <w:szCs w:val="22"/>
        </w:rPr>
        <w:t xml:space="preserve"> </w:t>
      </w:r>
      <w:r w:rsidR="00B409D0">
        <w:rPr>
          <w:rFonts w:asciiTheme="minorHAnsi" w:hAnsiTheme="minorHAnsi" w:cstheme="minorHAnsi"/>
          <w:sz w:val="22"/>
          <w:szCs w:val="22"/>
        </w:rPr>
        <w:t xml:space="preserve">pri </w:t>
      </w:r>
      <w:r w:rsidR="00DE69B9">
        <w:rPr>
          <w:rFonts w:asciiTheme="minorHAnsi" w:hAnsiTheme="minorHAnsi" w:cstheme="minorHAnsi"/>
          <w:sz w:val="22"/>
          <w:szCs w:val="22"/>
        </w:rPr>
        <w:t>s</w:t>
      </w:r>
      <w:r w:rsidR="00B409D0">
        <w:rPr>
          <w:rFonts w:asciiTheme="minorHAnsi" w:hAnsiTheme="minorHAnsi" w:cstheme="minorHAnsi"/>
          <w:sz w:val="22"/>
          <w:szCs w:val="22"/>
        </w:rPr>
        <w:t>klopu</w:t>
      </w:r>
      <w:r w:rsidRPr="00B409D0">
        <w:rPr>
          <w:rFonts w:asciiTheme="minorHAnsi" w:hAnsiTheme="minorHAnsi" w:cstheme="minorHAnsi"/>
          <w:sz w:val="22"/>
          <w:szCs w:val="22"/>
        </w:rPr>
        <w:t xml:space="preserve"> </w:t>
      </w:r>
      <w:r w:rsidR="00DE69B9">
        <w:rPr>
          <w:rFonts w:asciiTheme="minorHAnsi" w:hAnsiTheme="minorHAnsi" w:cstheme="minorHAnsi"/>
          <w:sz w:val="22"/>
          <w:szCs w:val="22"/>
        </w:rPr>
        <w:t>______</w:t>
      </w:r>
      <w:r w:rsidR="00B409D0">
        <w:rPr>
          <w:rFonts w:asciiTheme="minorHAnsi" w:hAnsiTheme="minorHAnsi" w:cstheme="minorHAnsi"/>
          <w:sz w:val="22"/>
          <w:szCs w:val="22"/>
        </w:rPr>
        <w:t xml:space="preserve"> </w:t>
      </w:r>
      <w:r w:rsidRPr="00B409D0">
        <w:rPr>
          <w:rFonts w:asciiTheme="minorHAnsi" w:hAnsiTheme="minorHAnsi" w:cstheme="minorHAnsi"/>
          <w:sz w:val="22"/>
          <w:szCs w:val="22"/>
        </w:rPr>
        <w:t xml:space="preserve">izbran izvajalec kot najugodnejši ponudnik za izvajanje vzdrževalnih </w:t>
      </w:r>
      <w:r w:rsidR="00D42B3B" w:rsidRPr="00B409D0">
        <w:rPr>
          <w:rFonts w:asciiTheme="minorHAnsi" w:hAnsiTheme="minorHAnsi" w:cstheme="minorHAnsi"/>
          <w:sz w:val="22"/>
          <w:szCs w:val="22"/>
        </w:rPr>
        <w:t xml:space="preserve">in sanacijskih </w:t>
      </w:r>
      <w:r w:rsidRPr="00B409D0">
        <w:rPr>
          <w:rFonts w:asciiTheme="minorHAnsi" w:hAnsiTheme="minorHAnsi" w:cstheme="minorHAnsi"/>
          <w:sz w:val="22"/>
          <w:szCs w:val="22"/>
        </w:rPr>
        <w:t>del v najemnih stanovanjih naročnika;</w:t>
      </w:r>
    </w:p>
    <w:p w14:paraId="51D4C76A" w14:textId="77777777" w:rsidR="0091764B" w:rsidRPr="00B409D0" w:rsidRDefault="0091764B" w:rsidP="0091764B">
      <w:pPr>
        <w:jc w:val="both"/>
        <w:rPr>
          <w:rFonts w:asciiTheme="minorHAnsi" w:hAnsiTheme="minorHAnsi" w:cstheme="minorHAnsi"/>
          <w:bCs/>
          <w:sz w:val="22"/>
          <w:szCs w:val="22"/>
        </w:rPr>
      </w:pPr>
    </w:p>
    <w:p w14:paraId="15E44E9D" w14:textId="1DE93B75" w:rsidR="00850ACD" w:rsidRPr="001E41B4" w:rsidRDefault="0091764B" w:rsidP="0091764B">
      <w:pPr>
        <w:pStyle w:val="BodyText31"/>
        <w:numPr>
          <w:ilvl w:val="0"/>
          <w:numId w:val="21"/>
        </w:numPr>
        <w:jc w:val="both"/>
        <w:rPr>
          <w:rFonts w:asciiTheme="minorHAnsi" w:hAnsiTheme="minorHAnsi" w:cstheme="minorHAnsi"/>
          <w:sz w:val="22"/>
          <w:szCs w:val="22"/>
        </w:rPr>
      </w:pPr>
      <w:r w:rsidRPr="00B409D0">
        <w:rPr>
          <w:rFonts w:asciiTheme="minorHAnsi" w:hAnsiTheme="minorHAnsi" w:cstheme="minorHAnsi"/>
          <w:sz w:val="22"/>
          <w:szCs w:val="22"/>
        </w:rPr>
        <w:t xml:space="preserve">da je naročnik dolžan izvesti vzdrževalna </w:t>
      </w:r>
      <w:r w:rsidR="00D42B3B" w:rsidRPr="00B409D0">
        <w:rPr>
          <w:rFonts w:asciiTheme="minorHAnsi" w:hAnsiTheme="minorHAnsi" w:cstheme="minorHAnsi"/>
          <w:sz w:val="22"/>
          <w:szCs w:val="22"/>
        </w:rPr>
        <w:t xml:space="preserve">in sanacijska </w:t>
      </w:r>
      <w:r w:rsidRPr="00B409D0">
        <w:rPr>
          <w:rFonts w:asciiTheme="minorHAnsi" w:hAnsiTheme="minorHAnsi" w:cstheme="minorHAnsi"/>
          <w:sz w:val="22"/>
          <w:szCs w:val="22"/>
        </w:rPr>
        <w:t>dela</w:t>
      </w:r>
      <w:r>
        <w:rPr>
          <w:rFonts w:asciiTheme="minorHAnsi" w:hAnsiTheme="minorHAnsi" w:cstheme="minorHAnsi"/>
          <w:sz w:val="22"/>
          <w:szCs w:val="22"/>
        </w:rPr>
        <w:t xml:space="preserve"> v posameznih stanovanjih, ki so navedena v Prilogi</w:t>
      </w:r>
      <w:r w:rsidRPr="001E41B4">
        <w:rPr>
          <w:rFonts w:asciiTheme="minorHAnsi" w:hAnsiTheme="minorHAnsi" w:cstheme="minorHAnsi"/>
          <w:sz w:val="22"/>
          <w:szCs w:val="22"/>
        </w:rPr>
        <w:t xml:space="preserve"> št. 1 te pogodbe</w:t>
      </w:r>
      <w:r>
        <w:rPr>
          <w:rFonts w:asciiTheme="minorHAnsi" w:hAnsiTheme="minorHAnsi" w:cstheme="minorHAnsi"/>
          <w:sz w:val="22"/>
          <w:szCs w:val="22"/>
        </w:rPr>
        <w:t xml:space="preserve"> (popis del</w:t>
      </w:r>
      <w:r w:rsidR="00DE69B9">
        <w:rPr>
          <w:rFonts w:asciiTheme="minorHAnsi" w:hAnsiTheme="minorHAnsi" w:cstheme="minorHAnsi"/>
          <w:sz w:val="22"/>
          <w:szCs w:val="22"/>
        </w:rPr>
        <w:t xml:space="preserve"> za posamezen sklop</w:t>
      </w:r>
      <w:r>
        <w:rPr>
          <w:rFonts w:asciiTheme="minorHAnsi" w:hAnsiTheme="minorHAnsi" w:cstheme="minorHAnsi"/>
          <w:sz w:val="22"/>
          <w:szCs w:val="22"/>
        </w:rPr>
        <w:t>)</w:t>
      </w:r>
      <w:r w:rsidR="008C2B48">
        <w:rPr>
          <w:rFonts w:asciiTheme="minorHAnsi" w:hAnsiTheme="minorHAnsi" w:cstheme="minorHAnsi"/>
          <w:sz w:val="22"/>
          <w:szCs w:val="22"/>
        </w:rPr>
        <w:t>;</w:t>
      </w:r>
    </w:p>
    <w:p w14:paraId="66A1646A" w14:textId="77777777" w:rsidR="00850ACD" w:rsidRPr="00BC528A" w:rsidRDefault="00850ACD" w:rsidP="00BC528A">
      <w:pPr>
        <w:pStyle w:val="BodyText31"/>
        <w:jc w:val="both"/>
        <w:rPr>
          <w:rFonts w:asciiTheme="minorHAnsi" w:eastAsiaTheme="minorHAnsi" w:hAnsiTheme="minorHAnsi" w:cs="Tahoma"/>
          <w:sz w:val="22"/>
          <w:szCs w:val="22"/>
        </w:rPr>
      </w:pPr>
    </w:p>
    <w:p w14:paraId="3BB7DD3B" w14:textId="5D9C806B" w:rsidR="00CF2B03" w:rsidRPr="0097229A" w:rsidRDefault="005A51E9" w:rsidP="00BC528A">
      <w:pPr>
        <w:pStyle w:val="BodyText31"/>
        <w:numPr>
          <w:ilvl w:val="0"/>
          <w:numId w:val="21"/>
        </w:numPr>
        <w:jc w:val="both"/>
        <w:rPr>
          <w:rFonts w:asciiTheme="minorHAnsi" w:hAnsiTheme="minorHAnsi" w:cstheme="minorHAnsi"/>
          <w:sz w:val="22"/>
          <w:szCs w:val="22"/>
        </w:rPr>
      </w:pPr>
      <w:r w:rsidRPr="0097229A">
        <w:rPr>
          <w:rFonts w:asciiTheme="minorHAnsi" w:hAnsiTheme="minorHAnsi" w:cstheme="minorHAnsi"/>
          <w:sz w:val="22"/>
          <w:szCs w:val="22"/>
        </w:rPr>
        <w:t xml:space="preserve">da bo naročnik spremljal in nadziral izvajanja sanacijskih del, ki so predmet te pogodbe, </w:t>
      </w:r>
      <w:r w:rsidR="00E07376" w:rsidRPr="0097229A">
        <w:rPr>
          <w:rFonts w:asciiTheme="minorHAnsi" w:hAnsiTheme="minorHAnsi" w:cstheme="minorHAnsi"/>
          <w:sz w:val="22"/>
          <w:szCs w:val="22"/>
        </w:rPr>
        <w:t>z</w:t>
      </w:r>
      <w:r w:rsidR="0091764B" w:rsidRPr="0097229A">
        <w:rPr>
          <w:rFonts w:asciiTheme="minorHAnsi" w:hAnsiTheme="minorHAnsi" w:cstheme="minorHAnsi"/>
          <w:sz w:val="22"/>
          <w:szCs w:val="22"/>
        </w:rPr>
        <w:t xml:space="preserve"> izbranim </w:t>
      </w:r>
      <w:r w:rsidR="008C2B48">
        <w:rPr>
          <w:rFonts w:asciiTheme="minorHAnsi" w:hAnsiTheme="minorHAnsi" w:cstheme="minorHAnsi"/>
          <w:sz w:val="22"/>
          <w:szCs w:val="22"/>
        </w:rPr>
        <w:t xml:space="preserve">pogodbenim </w:t>
      </w:r>
      <w:r w:rsidR="0091764B" w:rsidRPr="0097229A">
        <w:rPr>
          <w:rFonts w:asciiTheme="minorHAnsi" w:hAnsiTheme="minorHAnsi" w:cstheme="minorHAnsi"/>
          <w:sz w:val="22"/>
          <w:szCs w:val="22"/>
        </w:rPr>
        <w:t>nadzornik</w:t>
      </w:r>
      <w:r w:rsidR="00E07376" w:rsidRPr="0097229A">
        <w:rPr>
          <w:rFonts w:asciiTheme="minorHAnsi" w:hAnsiTheme="minorHAnsi" w:cstheme="minorHAnsi"/>
          <w:sz w:val="22"/>
          <w:szCs w:val="22"/>
        </w:rPr>
        <w:t>o</w:t>
      </w:r>
      <w:r w:rsidR="008C2B48">
        <w:rPr>
          <w:rFonts w:asciiTheme="minorHAnsi" w:hAnsiTheme="minorHAnsi" w:cstheme="minorHAnsi"/>
          <w:sz w:val="22"/>
          <w:szCs w:val="22"/>
        </w:rPr>
        <w:t xml:space="preserve">m </w:t>
      </w:r>
      <w:r w:rsidR="00C96E37" w:rsidRPr="0097229A">
        <w:rPr>
          <w:rFonts w:asciiTheme="minorHAnsi" w:hAnsiTheme="minorHAnsi" w:cstheme="minorHAnsi"/>
          <w:sz w:val="22"/>
          <w:szCs w:val="22"/>
        </w:rPr>
        <w:t>(v nadaljevanju nadzornik/inženir naročnika)</w:t>
      </w:r>
      <w:r w:rsidR="008C2B48">
        <w:rPr>
          <w:rFonts w:asciiTheme="minorHAnsi" w:hAnsiTheme="minorHAnsi" w:cstheme="minorHAnsi"/>
          <w:sz w:val="22"/>
          <w:szCs w:val="22"/>
        </w:rPr>
        <w:t>;</w:t>
      </w:r>
    </w:p>
    <w:p w14:paraId="3FB1CF69" w14:textId="77777777" w:rsidR="00850ACD" w:rsidRPr="0097229A" w:rsidRDefault="00850ACD" w:rsidP="00BC528A">
      <w:pPr>
        <w:pStyle w:val="BodyText31"/>
        <w:jc w:val="both"/>
        <w:rPr>
          <w:rFonts w:asciiTheme="minorHAnsi" w:hAnsiTheme="minorHAnsi" w:cstheme="minorHAnsi"/>
          <w:sz w:val="22"/>
          <w:szCs w:val="22"/>
        </w:rPr>
      </w:pPr>
    </w:p>
    <w:p w14:paraId="236ED4F9" w14:textId="294FF18B" w:rsidR="00850ACD" w:rsidRPr="0097229A" w:rsidRDefault="00850ACD" w:rsidP="00BC528A">
      <w:pPr>
        <w:pStyle w:val="BodyText31"/>
        <w:numPr>
          <w:ilvl w:val="0"/>
          <w:numId w:val="21"/>
        </w:numPr>
        <w:jc w:val="both"/>
        <w:rPr>
          <w:rFonts w:asciiTheme="minorHAnsi" w:hAnsiTheme="minorHAnsi" w:cstheme="minorHAnsi"/>
          <w:sz w:val="22"/>
          <w:szCs w:val="22"/>
        </w:rPr>
      </w:pPr>
      <w:r w:rsidRPr="0097229A">
        <w:rPr>
          <w:rFonts w:asciiTheme="minorHAnsi" w:hAnsiTheme="minorHAnsi" w:cstheme="minorHAnsi"/>
          <w:sz w:val="22"/>
          <w:szCs w:val="22"/>
        </w:rPr>
        <w:t xml:space="preserve">da bo naročnik v določenih primerih za potrebe spremljanja in nadziranja izvajanja sanacijskih del dodatno pooblastil tudi tehničnega upravnika stanovanj. </w:t>
      </w:r>
    </w:p>
    <w:p w14:paraId="51C2F75A" w14:textId="4DBF3743" w:rsidR="005A51E9" w:rsidRPr="0097229A" w:rsidRDefault="005A51E9" w:rsidP="00CD36B6">
      <w:pPr>
        <w:jc w:val="both"/>
        <w:rPr>
          <w:rFonts w:asciiTheme="minorHAnsi" w:hAnsiTheme="minorHAnsi" w:cstheme="minorHAnsi"/>
          <w:sz w:val="22"/>
          <w:szCs w:val="22"/>
        </w:rPr>
      </w:pPr>
    </w:p>
    <w:p w14:paraId="07B72916" w14:textId="77777777" w:rsidR="00CF2B03" w:rsidRPr="00532A0C" w:rsidRDefault="00CF2B03" w:rsidP="005A51E9">
      <w:pPr>
        <w:rPr>
          <w:rFonts w:asciiTheme="minorHAnsi" w:hAnsiTheme="minorHAnsi" w:cs="Tahoma"/>
          <w:b/>
          <w:sz w:val="22"/>
          <w:szCs w:val="22"/>
        </w:rPr>
      </w:pPr>
    </w:p>
    <w:p w14:paraId="3FDB00F3" w14:textId="77777777" w:rsidR="005A51E9" w:rsidRPr="00532A0C" w:rsidRDefault="005A51E9" w:rsidP="005A51E9">
      <w:pPr>
        <w:rPr>
          <w:rFonts w:asciiTheme="minorHAnsi" w:hAnsiTheme="minorHAnsi" w:cs="Tahoma"/>
          <w:b/>
          <w:sz w:val="22"/>
          <w:szCs w:val="22"/>
        </w:rPr>
      </w:pPr>
      <w:r w:rsidRPr="00532A0C">
        <w:rPr>
          <w:rFonts w:asciiTheme="minorHAnsi" w:hAnsiTheme="minorHAnsi" w:cs="Tahoma"/>
          <w:b/>
          <w:sz w:val="22"/>
          <w:szCs w:val="22"/>
        </w:rPr>
        <w:t>PREDMET POGODBE IN IZVAJANJE DEL</w:t>
      </w:r>
    </w:p>
    <w:p w14:paraId="4FC04CA8" w14:textId="77777777" w:rsidR="005A51E9" w:rsidRPr="00532A0C" w:rsidRDefault="005A51E9" w:rsidP="005A51E9">
      <w:pPr>
        <w:rPr>
          <w:rFonts w:asciiTheme="minorHAnsi" w:hAnsiTheme="minorHAnsi" w:cs="Tahoma"/>
          <w:b/>
          <w:sz w:val="22"/>
          <w:szCs w:val="22"/>
        </w:rPr>
      </w:pPr>
    </w:p>
    <w:p w14:paraId="1F49B5D4" w14:textId="77777777" w:rsidR="005A51E9" w:rsidRPr="00532A0C" w:rsidRDefault="005A51E9" w:rsidP="005A51E9">
      <w:pPr>
        <w:jc w:val="center"/>
        <w:rPr>
          <w:rFonts w:asciiTheme="minorHAnsi" w:hAnsiTheme="minorHAnsi" w:cstheme="minorHAnsi"/>
          <w:b/>
          <w:sz w:val="22"/>
          <w:szCs w:val="22"/>
        </w:rPr>
      </w:pPr>
      <w:r w:rsidRPr="00532A0C">
        <w:rPr>
          <w:rFonts w:asciiTheme="minorHAnsi" w:hAnsiTheme="minorHAnsi" w:cstheme="minorHAnsi"/>
          <w:b/>
          <w:sz w:val="22"/>
          <w:szCs w:val="22"/>
        </w:rPr>
        <w:t>2. člen</w:t>
      </w:r>
    </w:p>
    <w:p w14:paraId="69D155F6" w14:textId="77777777" w:rsidR="005A51E9" w:rsidRPr="00532A0C" w:rsidRDefault="005A51E9" w:rsidP="005A51E9">
      <w:pPr>
        <w:jc w:val="center"/>
        <w:rPr>
          <w:rFonts w:asciiTheme="minorHAnsi" w:hAnsiTheme="minorHAnsi" w:cstheme="minorHAnsi"/>
          <w:b/>
          <w:sz w:val="22"/>
          <w:szCs w:val="22"/>
        </w:rPr>
      </w:pPr>
    </w:p>
    <w:p w14:paraId="7A824619" w14:textId="384BDE9F" w:rsidR="000A03A6" w:rsidRPr="00532A0C" w:rsidRDefault="00787B01" w:rsidP="000A03A6">
      <w:pPr>
        <w:jc w:val="both"/>
        <w:rPr>
          <w:rFonts w:asciiTheme="minorHAnsi" w:hAnsiTheme="minorHAnsi" w:cstheme="minorHAnsi"/>
          <w:sz w:val="22"/>
          <w:szCs w:val="22"/>
        </w:rPr>
      </w:pPr>
      <w:r w:rsidRPr="00532A0C">
        <w:rPr>
          <w:rFonts w:asciiTheme="minorHAnsi" w:hAnsiTheme="minorHAnsi" w:cstheme="minorHAnsi"/>
          <w:sz w:val="22"/>
          <w:szCs w:val="22"/>
        </w:rPr>
        <w:t>Predmet pogodbe je</w:t>
      </w:r>
      <w:r w:rsidR="005A51E9" w:rsidRPr="00532A0C">
        <w:rPr>
          <w:rFonts w:asciiTheme="minorHAnsi" w:hAnsiTheme="minorHAnsi" w:cstheme="minorHAnsi"/>
          <w:sz w:val="22"/>
          <w:szCs w:val="22"/>
        </w:rPr>
        <w:t xml:space="preserve"> </w:t>
      </w:r>
      <w:r w:rsidR="000A03A6" w:rsidRPr="00532A0C">
        <w:rPr>
          <w:rFonts w:asciiTheme="minorHAnsi" w:hAnsiTheme="minorHAnsi" w:cstheme="minorHAnsi"/>
          <w:sz w:val="22"/>
          <w:szCs w:val="22"/>
        </w:rPr>
        <w:t>izvedb</w:t>
      </w:r>
      <w:r w:rsidR="00031024">
        <w:rPr>
          <w:rFonts w:asciiTheme="minorHAnsi" w:hAnsiTheme="minorHAnsi" w:cstheme="minorHAnsi"/>
          <w:sz w:val="22"/>
          <w:szCs w:val="22"/>
        </w:rPr>
        <w:t xml:space="preserve">a sanacije in vzdrževalnih del na stanovanjih </w:t>
      </w:r>
      <w:r w:rsidR="005F6B3D">
        <w:rPr>
          <w:rFonts w:asciiTheme="minorHAnsi" w:hAnsiTheme="minorHAnsi" w:cstheme="minorHAnsi"/>
          <w:sz w:val="22"/>
          <w:szCs w:val="22"/>
        </w:rPr>
        <w:t>ter pripadajočih delih</w:t>
      </w:r>
      <w:r w:rsidR="00CE6C13">
        <w:rPr>
          <w:rFonts w:asciiTheme="minorHAnsi" w:hAnsiTheme="minorHAnsi" w:cstheme="minorHAnsi"/>
          <w:sz w:val="22"/>
          <w:szCs w:val="22"/>
        </w:rPr>
        <w:t>, ki so</w:t>
      </w:r>
      <w:r w:rsidR="005F6B3D">
        <w:rPr>
          <w:rFonts w:asciiTheme="minorHAnsi" w:hAnsiTheme="minorHAnsi" w:cstheme="minorHAnsi"/>
          <w:sz w:val="22"/>
          <w:szCs w:val="22"/>
        </w:rPr>
        <w:t xml:space="preserve"> </w:t>
      </w:r>
      <w:r w:rsidR="00031024">
        <w:rPr>
          <w:rFonts w:asciiTheme="minorHAnsi" w:hAnsiTheme="minorHAnsi" w:cstheme="minorHAnsi"/>
          <w:sz w:val="22"/>
          <w:szCs w:val="22"/>
        </w:rPr>
        <w:t xml:space="preserve">v lasti </w:t>
      </w:r>
      <w:r w:rsidR="008C2B48">
        <w:rPr>
          <w:rFonts w:asciiTheme="minorHAnsi" w:hAnsiTheme="minorHAnsi" w:cstheme="minorHAnsi"/>
          <w:sz w:val="22"/>
          <w:szCs w:val="22"/>
        </w:rPr>
        <w:t xml:space="preserve">ali brezplačni uporabi </w:t>
      </w:r>
      <w:r w:rsidR="00031024">
        <w:rPr>
          <w:rFonts w:asciiTheme="minorHAnsi" w:hAnsiTheme="minorHAnsi" w:cstheme="minorHAnsi"/>
          <w:sz w:val="22"/>
          <w:szCs w:val="22"/>
        </w:rPr>
        <w:t>SSRS</w:t>
      </w:r>
      <w:r w:rsidR="008C2B48">
        <w:rPr>
          <w:rFonts w:asciiTheme="minorHAnsi" w:hAnsiTheme="minorHAnsi" w:cstheme="minorHAnsi"/>
          <w:sz w:val="22"/>
          <w:szCs w:val="22"/>
        </w:rPr>
        <w:t xml:space="preserve"> in so navedena v Prilogi št. 1</w:t>
      </w:r>
      <w:r w:rsidR="00371811">
        <w:rPr>
          <w:rFonts w:asciiTheme="minorHAnsi" w:hAnsiTheme="minorHAnsi" w:cstheme="minorHAnsi"/>
          <w:sz w:val="22"/>
          <w:szCs w:val="22"/>
        </w:rPr>
        <w:t>.</w:t>
      </w:r>
      <w:r w:rsidR="00031024">
        <w:rPr>
          <w:rFonts w:asciiTheme="minorHAnsi" w:hAnsiTheme="minorHAnsi" w:cstheme="minorHAnsi"/>
          <w:sz w:val="22"/>
          <w:szCs w:val="22"/>
        </w:rPr>
        <w:t xml:space="preserve"> </w:t>
      </w:r>
    </w:p>
    <w:p w14:paraId="47C5A0C9" w14:textId="63310977" w:rsidR="005A51E9" w:rsidRPr="00532A0C" w:rsidRDefault="005A51E9" w:rsidP="005A51E9">
      <w:pPr>
        <w:jc w:val="both"/>
        <w:rPr>
          <w:rFonts w:asciiTheme="minorHAnsi" w:hAnsiTheme="minorHAnsi" w:cs="Tahoma"/>
          <w:sz w:val="22"/>
          <w:szCs w:val="22"/>
        </w:rPr>
      </w:pPr>
    </w:p>
    <w:p w14:paraId="793B403E" w14:textId="7D11CC87" w:rsidR="005A51E9" w:rsidRPr="00532A0C" w:rsidRDefault="00567613" w:rsidP="005A51E9">
      <w:pPr>
        <w:jc w:val="both"/>
        <w:rPr>
          <w:rFonts w:asciiTheme="minorHAnsi" w:hAnsiTheme="minorHAnsi" w:cs="Tahoma"/>
          <w:sz w:val="22"/>
          <w:szCs w:val="22"/>
        </w:rPr>
      </w:pPr>
      <w:r w:rsidRPr="00532A0C">
        <w:rPr>
          <w:rFonts w:asciiTheme="minorHAnsi" w:hAnsiTheme="minorHAnsi" w:cs="Tahoma"/>
          <w:sz w:val="22"/>
          <w:szCs w:val="22"/>
        </w:rPr>
        <w:t>D</w:t>
      </w:r>
      <w:r w:rsidR="005A51E9" w:rsidRPr="00532A0C">
        <w:rPr>
          <w:rFonts w:asciiTheme="minorHAnsi" w:hAnsiTheme="minorHAnsi" w:cs="Tahoma"/>
          <w:sz w:val="22"/>
          <w:szCs w:val="22"/>
        </w:rPr>
        <w:t>ela se izvedejo na osnovi ponudbe in ponudbenega predračuna izbranega izvajalca del</w:t>
      </w:r>
      <w:r w:rsidR="00371811">
        <w:rPr>
          <w:rFonts w:asciiTheme="minorHAnsi" w:hAnsiTheme="minorHAnsi" w:cs="Tahoma"/>
          <w:sz w:val="22"/>
          <w:szCs w:val="22"/>
        </w:rPr>
        <w:t>, ki temeljita na popisih in priloženi dokumentaciji.</w:t>
      </w:r>
    </w:p>
    <w:p w14:paraId="711C7585" w14:textId="77777777" w:rsidR="005A51E9" w:rsidRPr="00532A0C" w:rsidRDefault="005A51E9" w:rsidP="005A51E9">
      <w:pPr>
        <w:jc w:val="both"/>
        <w:rPr>
          <w:rFonts w:asciiTheme="minorHAnsi" w:hAnsiTheme="minorHAnsi" w:cs="Tahoma"/>
          <w:sz w:val="22"/>
          <w:szCs w:val="22"/>
        </w:rPr>
      </w:pPr>
    </w:p>
    <w:p w14:paraId="6BD557D7" w14:textId="15E36816" w:rsidR="005A51E9" w:rsidRPr="00532A0C" w:rsidRDefault="005A51E9" w:rsidP="005A51E9">
      <w:pPr>
        <w:jc w:val="both"/>
        <w:rPr>
          <w:rFonts w:asciiTheme="minorHAnsi" w:hAnsiTheme="minorHAnsi" w:cs="Arial"/>
          <w:sz w:val="22"/>
          <w:szCs w:val="22"/>
        </w:rPr>
      </w:pPr>
      <w:r w:rsidRPr="00532A0C">
        <w:rPr>
          <w:rFonts w:asciiTheme="minorHAnsi" w:hAnsiTheme="minorHAnsi" w:cs="Tahoma"/>
          <w:sz w:val="22"/>
          <w:szCs w:val="22"/>
        </w:rPr>
        <w:lastRenderedPageBreak/>
        <w:t>Izvajalec del s podpisom te pogodbe potrjuje, da je v celoti seznanjen z razpisno dokumentacijo, z obsegom in zahtevnostjo pogodbenih storitev in del, ter da je v celoti seznanjen s stanjem dela objekta in predmeta sanacijskih del</w:t>
      </w:r>
      <w:r w:rsidR="00787B01" w:rsidRPr="00532A0C">
        <w:rPr>
          <w:rFonts w:asciiTheme="minorHAnsi" w:hAnsiTheme="minorHAnsi" w:cs="Tahoma"/>
          <w:sz w:val="22"/>
          <w:szCs w:val="22"/>
        </w:rPr>
        <w:t>. P</w:t>
      </w:r>
      <w:r w:rsidRPr="00532A0C">
        <w:rPr>
          <w:rFonts w:asciiTheme="minorHAnsi" w:hAnsiTheme="minorHAnsi" w:cs="Tahoma"/>
          <w:sz w:val="22"/>
          <w:szCs w:val="22"/>
        </w:rPr>
        <w:t xml:space="preserve">oznane so mu gradbeno-tehnične lastnosti </w:t>
      </w:r>
      <w:r w:rsidR="00915460" w:rsidRPr="00532A0C">
        <w:rPr>
          <w:rFonts w:asciiTheme="minorHAnsi" w:hAnsiTheme="minorHAnsi" w:cs="Tahoma"/>
          <w:sz w:val="22"/>
          <w:szCs w:val="22"/>
        </w:rPr>
        <w:t xml:space="preserve">in </w:t>
      </w:r>
      <w:r w:rsidRPr="00532A0C">
        <w:rPr>
          <w:rFonts w:asciiTheme="minorHAnsi" w:hAnsiTheme="minorHAnsi" w:cs="Tahoma"/>
          <w:sz w:val="22"/>
          <w:szCs w:val="22"/>
        </w:rPr>
        <w:t>obseg del</w:t>
      </w:r>
      <w:r w:rsidR="00915460" w:rsidRPr="00532A0C">
        <w:rPr>
          <w:rFonts w:asciiTheme="minorHAnsi" w:hAnsiTheme="minorHAnsi" w:cs="Tahoma"/>
          <w:sz w:val="22"/>
          <w:szCs w:val="22"/>
        </w:rPr>
        <w:t>.</w:t>
      </w:r>
    </w:p>
    <w:p w14:paraId="7297BBED" w14:textId="77777777" w:rsidR="005A51E9" w:rsidRPr="00532A0C" w:rsidRDefault="005A51E9" w:rsidP="005A51E9">
      <w:pPr>
        <w:jc w:val="both"/>
        <w:rPr>
          <w:rFonts w:asciiTheme="minorHAnsi" w:hAnsiTheme="minorHAnsi" w:cs="Tahoma"/>
          <w:sz w:val="22"/>
          <w:szCs w:val="22"/>
        </w:rPr>
      </w:pPr>
    </w:p>
    <w:p w14:paraId="421177CC" w14:textId="1CCCC0ED"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Izvajalec del se zavezuje, da bo pogodbene storitve izvajal celovito, kvalitetno ter s strokovno usposobljenim kadrom.</w:t>
      </w:r>
      <w:r w:rsidRPr="00532A0C">
        <w:rPr>
          <w:rFonts w:asciiTheme="minorHAnsi" w:hAnsiTheme="minorHAnsi" w:cs="Tahoma"/>
          <w:color w:val="2E74B5"/>
          <w:sz w:val="22"/>
          <w:szCs w:val="22"/>
        </w:rPr>
        <w:t xml:space="preserve"> </w:t>
      </w:r>
    </w:p>
    <w:p w14:paraId="332D9AF6" w14:textId="77777777" w:rsidR="005A51E9" w:rsidRPr="00532A0C" w:rsidRDefault="005A51E9" w:rsidP="005A51E9">
      <w:pPr>
        <w:jc w:val="both"/>
        <w:rPr>
          <w:rFonts w:asciiTheme="minorHAnsi" w:hAnsiTheme="minorHAnsi" w:cs="Tahoma"/>
          <w:sz w:val="22"/>
          <w:szCs w:val="22"/>
        </w:rPr>
      </w:pPr>
    </w:p>
    <w:p w14:paraId="779E9EA3" w14:textId="5E49E2CC"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Izvajalec del je dolžan </w:t>
      </w:r>
      <w:r w:rsidR="00567613" w:rsidRPr="00532A0C">
        <w:rPr>
          <w:rFonts w:asciiTheme="minorHAnsi" w:hAnsiTheme="minorHAnsi" w:cs="Tahoma"/>
          <w:sz w:val="22"/>
          <w:szCs w:val="22"/>
        </w:rPr>
        <w:t xml:space="preserve">izbranemu </w:t>
      </w:r>
      <w:r w:rsidR="00CA2493" w:rsidRPr="00D43B7C">
        <w:rPr>
          <w:rFonts w:asciiTheme="minorHAnsi" w:hAnsiTheme="minorHAnsi" w:cs="Tahoma"/>
          <w:sz w:val="22"/>
          <w:szCs w:val="22"/>
        </w:rPr>
        <w:t>nadzorniku/inženirju naročnika</w:t>
      </w:r>
      <w:r w:rsidR="00CA2493">
        <w:rPr>
          <w:rFonts w:asciiTheme="minorHAnsi" w:hAnsiTheme="minorHAnsi" w:cs="Tahoma"/>
          <w:sz w:val="22"/>
          <w:szCs w:val="22"/>
        </w:rPr>
        <w:t xml:space="preserve"> </w:t>
      </w:r>
      <w:r w:rsidR="00787B01" w:rsidRPr="00532A0C">
        <w:rPr>
          <w:rFonts w:asciiTheme="minorHAnsi" w:hAnsiTheme="minorHAnsi" w:cs="Tahoma"/>
          <w:sz w:val="22"/>
          <w:szCs w:val="22"/>
        </w:rPr>
        <w:t xml:space="preserve">pravočasno, </w:t>
      </w:r>
      <w:r w:rsidRPr="00532A0C">
        <w:rPr>
          <w:rFonts w:asciiTheme="minorHAnsi" w:hAnsiTheme="minorHAnsi" w:cs="Tahoma"/>
          <w:sz w:val="22"/>
          <w:szCs w:val="22"/>
        </w:rPr>
        <w:t xml:space="preserve">sprotno pred vgrajevanjem predložiti vsa dokazila, ateste, izjave o lastnostih in certifikate o kvaliteti materialov za vgradnjo ter ostale podatke v skladu s postopkom za zagotovitev kontrole kvalitete materialov in izvedbe </w:t>
      </w:r>
      <w:r w:rsidR="008C2B48">
        <w:rPr>
          <w:rFonts w:asciiTheme="minorHAnsi" w:hAnsiTheme="minorHAnsi" w:cs="Tahoma"/>
          <w:sz w:val="22"/>
          <w:szCs w:val="22"/>
        </w:rPr>
        <w:t>vzdrževalnih in sanacijskih</w:t>
      </w:r>
      <w:r w:rsidRPr="00532A0C">
        <w:rPr>
          <w:rFonts w:asciiTheme="minorHAnsi" w:hAnsiTheme="minorHAnsi" w:cs="Tahoma"/>
          <w:sz w:val="22"/>
          <w:szCs w:val="22"/>
        </w:rPr>
        <w:t xml:space="preserve"> del. </w:t>
      </w:r>
      <w:r w:rsidR="00032481">
        <w:rPr>
          <w:rFonts w:asciiTheme="minorHAnsi" w:hAnsiTheme="minorHAnsi" w:cs="Tahoma"/>
          <w:sz w:val="22"/>
          <w:szCs w:val="22"/>
        </w:rPr>
        <w:t>Nadzornik</w:t>
      </w:r>
      <w:r w:rsidR="00CA2493" w:rsidRPr="00532A0C">
        <w:rPr>
          <w:rFonts w:asciiTheme="minorHAnsi" w:hAnsiTheme="minorHAnsi" w:cs="Tahoma"/>
          <w:sz w:val="22"/>
          <w:szCs w:val="22"/>
        </w:rPr>
        <w:t xml:space="preserve"> </w:t>
      </w:r>
      <w:r w:rsidR="00032481">
        <w:rPr>
          <w:rFonts w:asciiTheme="minorHAnsi" w:hAnsiTheme="minorHAnsi" w:cs="Tahoma"/>
          <w:sz w:val="22"/>
          <w:szCs w:val="22"/>
        </w:rPr>
        <w:t xml:space="preserve">po potrebi predhodno </w:t>
      </w:r>
      <w:r w:rsidRPr="00532A0C">
        <w:rPr>
          <w:rFonts w:asciiTheme="minorHAnsi" w:hAnsiTheme="minorHAnsi" w:cs="Tahoma"/>
          <w:sz w:val="22"/>
          <w:szCs w:val="22"/>
        </w:rPr>
        <w:t>potrdi vgradnjo ustreznih materialov in izvedbo del.</w:t>
      </w:r>
    </w:p>
    <w:p w14:paraId="4221A4EB" w14:textId="77777777" w:rsidR="00CD50DD" w:rsidRDefault="00CD50DD" w:rsidP="005A51E9">
      <w:pPr>
        <w:jc w:val="both"/>
        <w:rPr>
          <w:rFonts w:asciiTheme="minorHAnsi" w:hAnsiTheme="minorHAnsi" w:cs="Tahoma"/>
          <w:sz w:val="22"/>
          <w:szCs w:val="22"/>
        </w:rPr>
      </w:pPr>
    </w:p>
    <w:p w14:paraId="3980FD77" w14:textId="31DD96FD"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Vsa ostala vprašanja kot tudi morebitno problematiko, ki se nanaša na izvajanje določil te pogodbe, pogodbeni stranki rešujeta sprotno, v soglasju in sporazumno.</w:t>
      </w:r>
    </w:p>
    <w:p w14:paraId="2488A004" w14:textId="77777777" w:rsidR="005A51E9" w:rsidRPr="00532A0C" w:rsidRDefault="005A51E9" w:rsidP="005A51E9">
      <w:pPr>
        <w:jc w:val="both"/>
        <w:rPr>
          <w:rFonts w:asciiTheme="minorHAnsi" w:hAnsiTheme="minorHAnsi" w:cs="Tahoma"/>
          <w:b/>
          <w:sz w:val="22"/>
          <w:szCs w:val="22"/>
        </w:rPr>
      </w:pPr>
    </w:p>
    <w:p w14:paraId="286F6E81" w14:textId="77777777" w:rsidR="005A51E9" w:rsidRPr="00532A0C" w:rsidRDefault="005A51E9" w:rsidP="00467E6D">
      <w:pPr>
        <w:jc w:val="both"/>
        <w:rPr>
          <w:rFonts w:asciiTheme="minorHAnsi" w:hAnsiTheme="minorHAnsi" w:cs="Tahoma"/>
          <w:b/>
          <w:sz w:val="22"/>
          <w:szCs w:val="22"/>
        </w:rPr>
      </w:pPr>
      <w:r w:rsidRPr="00532A0C">
        <w:rPr>
          <w:rFonts w:asciiTheme="minorHAnsi" w:hAnsiTheme="minorHAnsi" w:cs="Tahoma"/>
          <w:b/>
          <w:sz w:val="22"/>
          <w:szCs w:val="22"/>
        </w:rPr>
        <w:t>POGODBENA CENA IN PLAČILNI POGOJI ZA IZVAJALCA IN PODIZVAJALCE</w:t>
      </w:r>
    </w:p>
    <w:p w14:paraId="55EF156A" w14:textId="77777777" w:rsidR="005A51E9" w:rsidRPr="00532A0C" w:rsidRDefault="005A51E9" w:rsidP="00467E6D">
      <w:pPr>
        <w:jc w:val="both"/>
        <w:rPr>
          <w:rFonts w:asciiTheme="minorHAnsi" w:hAnsiTheme="minorHAnsi" w:cs="Tahoma"/>
          <w:b/>
          <w:sz w:val="22"/>
          <w:szCs w:val="22"/>
        </w:rPr>
      </w:pPr>
    </w:p>
    <w:p w14:paraId="50157972" w14:textId="77777777" w:rsidR="005A51E9" w:rsidRPr="00532A0C" w:rsidRDefault="005A51E9" w:rsidP="00467E6D">
      <w:pPr>
        <w:jc w:val="center"/>
        <w:rPr>
          <w:rFonts w:asciiTheme="minorHAnsi" w:hAnsiTheme="minorHAnsi" w:cs="Tahoma"/>
          <w:b/>
          <w:sz w:val="22"/>
          <w:szCs w:val="22"/>
        </w:rPr>
      </w:pPr>
      <w:r w:rsidRPr="00532A0C">
        <w:rPr>
          <w:rFonts w:asciiTheme="minorHAnsi" w:hAnsiTheme="minorHAnsi" w:cs="Tahoma"/>
          <w:b/>
          <w:sz w:val="22"/>
          <w:szCs w:val="22"/>
        </w:rPr>
        <w:t>3. člen</w:t>
      </w:r>
    </w:p>
    <w:p w14:paraId="62E0E081" w14:textId="77777777" w:rsidR="005A51E9" w:rsidRPr="00532A0C" w:rsidRDefault="005A51E9" w:rsidP="00467E6D">
      <w:pPr>
        <w:jc w:val="center"/>
        <w:rPr>
          <w:rFonts w:asciiTheme="minorHAnsi" w:hAnsiTheme="minorHAnsi" w:cs="Tahoma"/>
          <w:sz w:val="22"/>
          <w:szCs w:val="22"/>
        </w:rPr>
      </w:pPr>
      <w:r w:rsidRPr="00532A0C">
        <w:rPr>
          <w:rFonts w:asciiTheme="minorHAnsi" w:hAnsiTheme="minorHAnsi" w:cs="Tahoma"/>
          <w:sz w:val="22"/>
          <w:szCs w:val="22"/>
        </w:rPr>
        <w:t>3.1</w:t>
      </w:r>
    </w:p>
    <w:p w14:paraId="6811A9C0" w14:textId="77777777" w:rsidR="005A51E9" w:rsidRPr="00532A0C" w:rsidRDefault="005A51E9" w:rsidP="00467E6D">
      <w:pPr>
        <w:jc w:val="both"/>
        <w:rPr>
          <w:rFonts w:asciiTheme="minorHAnsi" w:hAnsiTheme="minorHAnsi" w:cs="Tahoma"/>
          <w:sz w:val="22"/>
          <w:szCs w:val="22"/>
        </w:rPr>
      </w:pPr>
    </w:p>
    <w:p w14:paraId="64F87ABD" w14:textId="358F7792" w:rsidR="005A51E9" w:rsidRPr="00532A0C" w:rsidRDefault="005A51E9" w:rsidP="00467E6D">
      <w:pPr>
        <w:jc w:val="both"/>
        <w:rPr>
          <w:rFonts w:asciiTheme="minorHAnsi" w:hAnsiTheme="minorHAnsi" w:cs="Tahoma"/>
          <w:sz w:val="22"/>
          <w:szCs w:val="22"/>
        </w:rPr>
      </w:pPr>
      <w:r w:rsidRPr="00532A0C">
        <w:rPr>
          <w:rFonts w:asciiTheme="minorHAnsi" w:hAnsiTheme="minorHAnsi" w:cs="Tahoma"/>
          <w:sz w:val="22"/>
          <w:szCs w:val="22"/>
        </w:rPr>
        <w:t>S to pogodbo naročnik</w:t>
      </w:r>
      <w:r w:rsidR="00027D60" w:rsidRPr="00532A0C">
        <w:rPr>
          <w:rFonts w:asciiTheme="minorHAnsi" w:hAnsiTheme="minorHAnsi" w:cs="Tahoma"/>
          <w:sz w:val="22"/>
          <w:szCs w:val="22"/>
        </w:rPr>
        <w:t xml:space="preserve"> oddaja, izbrani izvajalec del</w:t>
      </w:r>
      <w:r w:rsidRPr="00532A0C">
        <w:rPr>
          <w:rFonts w:asciiTheme="minorHAnsi" w:hAnsiTheme="minorHAnsi" w:cs="Tahoma"/>
          <w:sz w:val="22"/>
          <w:szCs w:val="22"/>
        </w:rPr>
        <w:t xml:space="preserve"> pa prevzema vsa dela</w:t>
      </w:r>
      <w:r w:rsidR="00946810">
        <w:rPr>
          <w:rFonts w:asciiTheme="minorHAnsi" w:hAnsiTheme="minorHAnsi" w:cs="Tahoma"/>
          <w:sz w:val="22"/>
          <w:szCs w:val="22"/>
        </w:rPr>
        <w:t xml:space="preserve"> iz 1.</w:t>
      </w:r>
      <w:r w:rsidR="00DE69B9">
        <w:rPr>
          <w:rFonts w:asciiTheme="minorHAnsi" w:hAnsiTheme="minorHAnsi" w:cs="Tahoma"/>
          <w:sz w:val="22"/>
          <w:szCs w:val="22"/>
        </w:rPr>
        <w:t xml:space="preserve"> </w:t>
      </w:r>
      <w:r w:rsidR="00946810">
        <w:rPr>
          <w:rFonts w:asciiTheme="minorHAnsi" w:hAnsiTheme="minorHAnsi" w:cs="Tahoma"/>
          <w:sz w:val="22"/>
          <w:szCs w:val="22"/>
        </w:rPr>
        <w:t>člena pogodbe</w:t>
      </w:r>
      <w:r w:rsidRPr="00532A0C">
        <w:rPr>
          <w:rFonts w:asciiTheme="minorHAnsi" w:hAnsiTheme="minorHAnsi" w:cs="Tahoma"/>
          <w:sz w:val="22"/>
          <w:szCs w:val="22"/>
        </w:rPr>
        <w:t>, ki se nanašajo na izvedbo</w:t>
      </w:r>
      <w:r w:rsidR="00467E6D" w:rsidRPr="00532A0C">
        <w:rPr>
          <w:rFonts w:asciiTheme="minorHAnsi" w:hAnsiTheme="minorHAnsi" w:cs="Tahoma"/>
          <w:sz w:val="22"/>
          <w:szCs w:val="22"/>
        </w:rPr>
        <w:t xml:space="preserve"> </w:t>
      </w:r>
      <w:r w:rsidR="008C2B48">
        <w:rPr>
          <w:rFonts w:asciiTheme="minorHAnsi" w:hAnsiTheme="minorHAnsi" w:cs="Tahoma"/>
          <w:sz w:val="22"/>
          <w:szCs w:val="22"/>
        </w:rPr>
        <w:t xml:space="preserve">vzdrževalnih </w:t>
      </w:r>
      <w:r w:rsidR="00DE69B9">
        <w:rPr>
          <w:rFonts w:asciiTheme="minorHAnsi" w:hAnsiTheme="minorHAnsi" w:cs="Tahoma"/>
          <w:sz w:val="22"/>
          <w:szCs w:val="22"/>
        </w:rPr>
        <w:t xml:space="preserve">in </w:t>
      </w:r>
      <w:r w:rsidR="00DE69B9" w:rsidRPr="00532A0C">
        <w:rPr>
          <w:rFonts w:asciiTheme="minorHAnsi" w:hAnsiTheme="minorHAnsi" w:cs="Tahoma"/>
          <w:sz w:val="22"/>
          <w:szCs w:val="22"/>
        </w:rPr>
        <w:t xml:space="preserve">sanacijskih </w:t>
      </w:r>
      <w:r w:rsidRPr="00532A0C">
        <w:rPr>
          <w:rFonts w:asciiTheme="minorHAnsi" w:hAnsiTheme="minorHAnsi" w:cs="Tahoma"/>
          <w:sz w:val="22"/>
          <w:szCs w:val="22"/>
        </w:rPr>
        <w:t>del</w:t>
      </w:r>
      <w:r w:rsidRPr="00532A0C" w:rsidDel="00914809">
        <w:rPr>
          <w:rFonts w:asciiTheme="minorHAnsi" w:hAnsiTheme="minorHAnsi" w:cs="Tahoma"/>
          <w:sz w:val="22"/>
          <w:szCs w:val="22"/>
        </w:rPr>
        <w:t xml:space="preserve"> </w:t>
      </w:r>
      <w:r w:rsidRPr="00532A0C">
        <w:rPr>
          <w:rFonts w:asciiTheme="minorHAnsi" w:hAnsiTheme="minorHAnsi" w:cs="Tahoma"/>
          <w:sz w:val="22"/>
          <w:szCs w:val="22"/>
        </w:rPr>
        <w:t>na podlagi ponudbe, ki je priloga te pogodbe.</w:t>
      </w:r>
    </w:p>
    <w:p w14:paraId="2B89997A" w14:textId="77777777" w:rsidR="005A51E9" w:rsidRPr="00532A0C" w:rsidRDefault="005A51E9" w:rsidP="005A51E9">
      <w:pPr>
        <w:pStyle w:val="Odstavekseznama"/>
        <w:ind w:left="0"/>
        <w:jc w:val="both"/>
        <w:rPr>
          <w:rFonts w:asciiTheme="minorHAnsi" w:hAnsiTheme="minorHAnsi" w:cs="Tahoma"/>
          <w:sz w:val="22"/>
          <w:szCs w:val="22"/>
        </w:rPr>
      </w:pPr>
    </w:p>
    <w:p w14:paraId="58D1979D" w14:textId="77777777" w:rsidR="005A51E9" w:rsidRPr="00532A0C" w:rsidRDefault="005A51E9" w:rsidP="005A51E9">
      <w:pPr>
        <w:pStyle w:val="Odstavekseznama"/>
        <w:ind w:left="0"/>
        <w:jc w:val="both"/>
        <w:rPr>
          <w:rFonts w:asciiTheme="minorHAnsi" w:hAnsiTheme="minorHAnsi" w:cs="Tahoma"/>
          <w:color w:val="000000" w:themeColor="text1"/>
          <w:sz w:val="22"/>
          <w:szCs w:val="22"/>
        </w:rPr>
      </w:pPr>
      <w:r w:rsidRPr="00532A0C">
        <w:rPr>
          <w:rFonts w:asciiTheme="minorHAnsi" w:hAnsiTheme="minorHAnsi" w:cs="Tahoma"/>
          <w:color w:val="000000" w:themeColor="text1"/>
          <w:sz w:val="22"/>
          <w:szCs w:val="22"/>
        </w:rPr>
        <w:t>Ponudba izbranega izvajalca del, v skladu s pripravljeno dokumentacijo naročnika, znaša:</w:t>
      </w:r>
    </w:p>
    <w:p w14:paraId="318871FD" w14:textId="1BEA1FAD" w:rsidR="00806959" w:rsidRPr="00532A0C" w:rsidRDefault="00806959" w:rsidP="00255872">
      <w:pPr>
        <w:jc w:val="both"/>
        <w:rPr>
          <w:rFonts w:asciiTheme="minorHAnsi" w:hAnsiTheme="minorHAnsi" w:cs="Tahoma"/>
          <w:color w:val="000000" w:themeColor="text1"/>
          <w:sz w:val="22"/>
          <w:szCs w:val="22"/>
        </w:rPr>
      </w:pPr>
    </w:p>
    <w:p w14:paraId="3E9775B3" w14:textId="72197689" w:rsidR="00255872" w:rsidRPr="00B409D0" w:rsidRDefault="00255872" w:rsidP="00AA3815">
      <w:pPr>
        <w:ind w:left="1416" w:firstLine="708"/>
        <w:jc w:val="both"/>
        <w:rPr>
          <w:rFonts w:asciiTheme="minorHAnsi" w:hAnsiTheme="minorHAnsi" w:cs="Tahoma"/>
          <w:color w:val="000000" w:themeColor="text1"/>
          <w:sz w:val="22"/>
          <w:szCs w:val="22"/>
        </w:rPr>
      </w:pPr>
      <w:r w:rsidRPr="00532A0C">
        <w:rPr>
          <w:rFonts w:asciiTheme="minorHAnsi" w:hAnsiTheme="minorHAnsi" w:cs="Tahoma"/>
          <w:color w:val="000000" w:themeColor="text1"/>
          <w:sz w:val="22"/>
          <w:szCs w:val="22"/>
        </w:rPr>
        <w:t xml:space="preserve">              </w:t>
      </w:r>
      <w:r w:rsidR="00AA3815" w:rsidRPr="00532A0C">
        <w:rPr>
          <w:rFonts w:asciiTheme="minorHAnsi" w:hAnsiTheme="minorHAnsi" w:cs="Tahoma"/>
          <w:color w:val="000000" w:themeColor="text1"/>
          <w:sz w:val="22"/>
          <w:szCs w:val="22"/>
        </w:rPr>
        <w:t xml:space="preserve">             </w:t>
      </w:r>
      <w:r w:rsidR="00AA3815" w:rsidRPr="00532A0C">
        <w:rPr>
          <w:rFonts w:asciiTheme="minorHAnsi" w:hAnsiTheme="minorHAnsi" w:cs="Tahoma"/>
          <w:color w:val="000000" w:themeColor="text1"/>
          <w:sz w:val="22"/>
          <w:szCs w:val="22"/>
        </w:rPr>
        <w:tab/>
      </w:r>
      <w:r w:rsidR="008C2B48" w:rsidRPr="00B409D0">
        <w:rPr>
          <w:rFonts w:asciiTheme="minorHAnsi" w:hAnsiTheme="minorHAnsi" w:cs="Tahoma"/>
          <w:color w:val="000000" w:themeColor="text1"/>
          <w:sz w:val="22"/>
          <w:szCs w:val="22"/>
        </w:rPr>
        <w:t>…….</w:t>
      </w:r>
      <w:r w:rsidR="00AA3815" w:rsidRPr="00B409D0">
        <w:rPr>
          <w:rFonts w:asciiTheme="minorHAnsi" w:hAnsiTheme="minorHAnsi" w:cs="Tahoma"/>
          <w:color w:val="000000" w:themeColor="text1"/>
          <w:sz w:val="22"/>
          <w:szCs w:val="22"/>
        </w:rPr>
        <w:t xml:space="preserve"> </w:t>
      </w:r>
      <w:r w:rsidRPr="00B409D0">
        <w:rPr>
          <w:rFonts w:asciiTheme="minorHAnsi" w:hAnsiTheme="minorHAnsi" w:cs="Tahoma"/>
          <w:color w:val="000000" w:themeColor="text1"/>
          <w:sz w:val="22"/>
          <w:szCs w:val="22"/>
        </w:rPr>
        <w:t xml:space="preserve">€ </w:t>
      </w:r>
      <w:r w:rsidR="00AA3815" w:rsidRPr="00B409D0">
        <w:rPr>
          <w:rFonts w:asciiTheme="minorHAnsi" w:hAnsiTheme="minorHAnsi" w:cs="Tahoma"/>
          <w:color w:val="000000" w:themeColor="text1"/>
          <w:sz w:val="22"/>
          <w:szCs w:val="22"/>
        </w:rPr>
        <w:tab/>
      </w:r>
      <w:r w:rsidR="00806959" w:rsidRPr="00B409D0">
        <w:rPr>
          <w:rFonts w:asciiTheme="minorHAnsi" w:hAnsiTheme="minorHAnsi" w:cs="Tahoma"/>
          <w:color w:val="000000" w:themeColor="text1"/>
          <w:sz w:val="22"/>
          <w:szCs w:val="22"/>
        </w:rPr>
        <w:t>brez DDV</w:t>
      </w:r>
    </w:p>
    <w:p w14:paraId="01817D1A" w14:textId="0838EF45" w:rsidR="005A51E9" w:rsidRPr="00B409D0" w:rsidRDefault="00AA3815" w:rsidP="00255872">
      <w:pPr>
        <w:ind w:left="1416" w:firstLine="708"/>
        <w:jc w:val="both"/>
        <w:rPr>
          <w:rFonts w:asciiTheme="minorHAnsi" w:hAnsiTheme="minorHAnsi" w:cs="Tahoma"/>
          <w:color w:val="000000" w:themeColor="text1"/>
          <w:sz w:val="22"/>
          <w:szCs w:val="22"/>
        </w:rPr>
      </w:pPr>
      <w:r w:rsidRPr="00B409D0">
        <w:rPr>
          <w:rFonts w:asciiTheme="minorHAnsi" w:hAnsiTheme="minorHAnsi" w:cs="Tahoma"/>
          <w:color w:val="000000" w:themeColor="text1"/>
          <w:sz w:val="22"/>
          <w:szCs w:val="22"/>
        </w:rPr>
        <w:t xml:space="preserve">DDV     </w:t>
      </w:r>
      <w:r w:rsidRPr="00B409D0">
        <w:rPr>
          <w:rFonts w:asciiTheme="minorHAnsi" w:hAnsiTheme="minorHAnsi" w:cs="Tahoma"/>
          <w:color w:val="000000" w:themeColor="text1"/>
          <w:sz w:val="22"/>
          <w:szCs w:val="22"/>
        </w:rPr>
        <w:tab/>
      </w:r>
      <w:r w:rsidRPr="00B409D0">
        <w:rPr>
          <w:rFonts w:asciiTheme="minorHAnsi" w:hAnsiTheme="minorHAnsi" w:cs="Tahoma"/>
          <w:color w:val="000000" w:themeColor="text1"/>
          <w:sz w:val="22"/>
          <w:szCs w:val="22"/>
        </w:rPr>
        <w:tab/>
      </w:r>
      <w:r w:rsidR="008C2B48" w:rsidRPr="00B409D0">
        <w:rPr>
          <w:rFonts w:asciiTheme="minorHAnsi" w:hAnsiTheme="minorHAnsi" w:cs="Tahoma"/>
          <w:color w:val="000000" w:themeColor="text1"/>
          <w:sz w:val="22"/>
          <w:szCs w:val="22"/>
        </w:rPr>
        <w:t>…….</w:t>
      </w:r>
      <w:r w:rsidR="009D3CD8" w:rsidRPr="00B409D0">
        <w:rPr>
          <w:rFonts w:asciiTheme="minorHAnsi" w:hAnsiTheme="minorHAnsi" w:cs="Tahoma"/>
          <w:color w:val="000000" w:themeColor="text1"/>
          <w:sz w:val="22"/>
          <w:szCs w:val="22"/>
        </w:rPr>
        <w:t xml:space="preserve"> €</w:t>
      </w:r>
      <w:r w:rsidRPr="00B409D0">
        <w:rPr>
          <w:rFonts w:asciiTheme="minorHAnsi" w:hAnsiTheme="minorHAnsi" w:cs="Tahoma"/>
          <w:color w:val="000000" w:themeColor="text1"/>
          <w:sz w:val="22"/>
          <w:szCs w:val="22"/>
        </w:rPr>
        <w:t xml:space="preserve"> </w:t>
      </w:r>
      <w:r w:rsidRPr="00B409D0">
        <w:rPr>
          <w:rFonts w:asciiTheme="minorHAnsi" w:hAnsiTheme="minorHAnsi" w:cs="Tahoma"/>
          <w:color w:val="000000" w:themeColor="text1"/>
          <w:sz w:val="22"/>
          <w:szCs w:val="22"/>
        </w:rPr>
        <w:tab/>
        <w:t>po stopnji 9,5 %</w:t>
      </w:r>
    </w:p>
    <w:p w14:paraId="0033BE8E" w14:textId="77777777" w:rsidR="008C2B48" w:rsidRPr="00B409D0" w:rsidRDefault="008C2B48" w:rsidP="00C029F6">
      <w:pPr>
        <w:ind w:left="1416" w:firstLine="708"/>
        <w:jc w:val="both"/>
        <w:rPr>
          <w:rFonts w:asciiTheme="minorHAnsi" w:hAnsiTheme="minorHAnsi" w:cs="Tahoma"/>
          <w:b/>
          <w:color w:val="000000" w:themeColor="text1"/>
          <w:sz w:val="22"/>
          <w:szCs w:val="22"/>
        </w:rPr>
      </w:pPr>
    </w:p>
    <w:p w14:paraId="6F5A27D2" w14:textId="2E229826" w:rsidR="005A51E9" w:rsidRPr="00B409D0" w:rsidRDefault="00AA3815" w:rsidP="00C029F6">
      <w:pPr>
        <w:ind w:left="1416" w:firstLine="708"/>
        <w:jc w:val="both"/>
        <w:rPr>
          <w:rFonts w:asciiTheme="minorHAnsi" w:hAnsiTheme="minorHAnsi" w:cs="Tahoma"/>
          <w:b/>
          <w:color w:val="000000" w:themeColor="text1"/>
          <w:sz w:val="22"/>
          <w:szCs w:val="22"/>
        </w:rPr>
      </w:pPr>
      <w:r w:rsidRPr="00B409D0">
        <w:rPr>
          <w:rFonts w:asciiTheme="minorHAnsi" w:hAnsiTheme="minorHAnsi" w:cs="Tahoma"/>
          <w:b/>
          <w:color w:val="000000" w:themeColor="text1"/>
          <w:sz w:val="22"/>
          <w:szCs w:val="22"/>
        </w:rPr>
        <w:t>Skupaj</w:t>
      </w:r>
      <w:r w:rsidR="005C04E2" w:rsidRPr="00B409D0">
        <w:rPr>
          <w:rFonts w:asciiTheme="minorHAnsi" w:hAnsiTheme="minorHAnsi" w:cs="Tahoma"/>
          <w:b/>
          <w:color w:val="000000" w:themeColor="text1"/>
          <w:sz w:val="22"/>
          <w:szCs w:val="22"/>
        </w:rPr>
        <w:t xml:space="preserve"> </w:t>
      </w:r>
      <w:r w:rsidRPr="00B409D0">
        <w:rPr>
          <w:rFonts w:asciiTheme="minorHAnsi" w:hAnsiTheme="minorHAnsi" w:cs="Tahoma"/>
          <w:b/>
          <w:color w:val="000000" w:themeColor="text1"/>
          <w:sz w:val="22"/>
          <w:szCs w:val="22"/>
        </w:rPr>
        <w:tab/>
      </w:r>
      <w:r w:rsidRPr="00B409D0">
        <w:rPr>
          <w:rFonts w:asciiTheme="minorHAnsi" w:hAnsiTheme="minorHAnsi" w:cs="Tahoma"/>
          <w:b/>
          <w:color w:val="000000" w:themeColor="text1"/>
          <w:sz w:val="22"/>
          <w:szCs w:val="22"/>
        </w:rPr>
        <w:tab/>
      </w:r>
      <w:r w:rsidR="008C2B48" w:rsidRPr="00B409D0">
        <w:rPr>
          <w:rFonts w:asciiTheme="minorHAnsi" w:hAnsiTheme="minorHAnsi" w:cs="Tahoma"/>
          <w:b/>
          <w:color w:val="000000" w:themeColor="text1"/>
          <w:sz w:val="22"/>
          <w:szCs w:val="22"/>
        </w:rPr>
        <w:t>….…</w:t>
      </w:r>
      <w:r w:rsidR="00467E6D" w:rsidRPr="00B409D0">
        <w:rPr>
          <w:rFonts w:asciiTheme="minorHAnsi" w:hAnsiTheme="minorHAnsi" w:cs="Tahoma"/>
          <w:b/>
          <w:color w:val="000000" w:themeColor="text1"/>
          <w:sz w:val="22"/>
          <w:szCs w:val="22"/>
        </w:rPr>
        <w:t xml:space="preserve"> </w:t>
      </w:r>
      <w:r w:rsidR="005A51E9" w:rsidRPr="00B409D0">
        <w:rPr>
          <w:rFonts w:asciiTheme="minorHAnsi" w:hAnsiTheme="minorHAnsi" w:cs="Tahoma"/>
          <w:b/>
          <w:color w:val="000000" w:themeColor="text1"/>
          <w:sz w:val="22"/>
          <w:szCs w:val="22"/>
        </w:rPr>
        <w:t xml:space="preserve">€ </w:t>
      </w:r>
      <w:r w:rsidRPr="00B409D0">
        <w:rPr>
          <w:rFonts w:asciiTheme="minorHAnsi" w:hAnsiTheme="minorHAnsi" w:cs="Tahoma"/>
          <w:b/>
          <w:color w:val="000000" w:themeColor="text1"/>
          <w:sz w:val="22"/>
          <w:szCs w:val="22"/>
        </w:rPr>
        <w:tab/>
      </w:r>
      <w:r w:rsidR="005A51E9" w:rsidRPr="00B409D0">
        <w:rPr>
          <w:rFonts w:asciiTheme="minorHAnsi" w:hAnsiTheme="minorHAnsi" w:cs="Tahoma"/>
          <w:b/>
          <w:color w:val="000000" w:themeColor="text1"/>
          <w:sz w:val="22"/>
          <w:szCs w:val="22"/>
        </w:rPr>
        <w:t>z DDV</w:t>
      </w:r>
    </w:p>
    <w:p w14:paraId="70B6A5D0" w14:textId="77777777" w:rsidR="005A51E9" w:rsidRPr="00B409D0" w:rsidRDefault="005A51E9" w:rsidP="005A51E9">
      <w:pPr>
        <w:pStyle w:val="Odstavekseznama"/>
        <w:ind w:left="66"/>
        <w:jc w:val="both"/>
        <w:rPr>
          <w:rFonts w:asciiTheme="minorHAnsi" w:hAnsiTheme="minorHAnsi" w:cs="Tahoma"/>
          <w:color w:val="000000" w:themeColor="text1"/>
          <w:sz w:val="22"/>
          <w:szCs w:val="22"/>
        </w:rPr>
      </w:pPr>
    </w:p>
    <w:p w14:paraId="2A040696" w14:textId="15053458" w:rsidR="005A51E9" w:rsidRPr="00532A0C" w:rsidRDefault="005A51E9" w:rsidP="005A51E9">
      <w:pPr>
        <w:pStyle w:val="Odstavekseznama"/>
        <w:ind w:left="66"/>
        <w:jc w:val="both"/>
        <w:rPr>
          <w:rFonts w:asciiTheme="minorHAnsi" w:hAnsiTheme="minorHAnsi" w:cs="Tahoma"/>
          <w:color w:val="000000" w:themeColor="text1"/>
          <w:sz w:val="22"/>
          <w:szCs w:val="22"/>
        </w:rPr>
      </w:pPr>
      <w:r w:rsidRPr="00B409D0">
        <w:rPr>
          <w:rFonts w:asciiTheme="minorHAnsi" w:hAnsiTheme="minorHAnsi" w:cs="Tahoma"/>
          <w:color w:val="000000" w:themeColor="text1"/>
          <w:sz w:val="22"/>
          <w:szCs w:val="22"/>
        </w:rPr>
        <w:t>( z besedo</w:t>
      </w:r>
      <w:r w:rsidR="0091764B" w:rsidRPr="00B409D0">
        <w:rPr>
          <w:rFonts w:asciiTheme="minorHAnsi" w:hAnsiTheme="minorHAnsi" w:cs="Tahoma"/>
          <w:color w:val="000000" w:themeColor="text1"/>
          <w:sz w:val="22"/>
          <w:szCs w:val="22"/>
        </w:rPr>
        <w:t xml:space="preserve"> ….</w:t>
      </w:r>
      <w:r w:rsidRPr="00B409D0">
        <w:rPr>
          <w:rFonts w:asciiTheme="minorHAnsi" w:hAnsiTheme="minorHAnsi" w:cs="Tahoma"/>
          <w:color w:val="000000" w:themeColor="text1"/>
          <w:sz w:val="22"/>
          <w:szCs w:val="22"/>
        </w:rPr>
        <w:t>)</w:t>
      </w:r>
    </w:p>
    <w:p w14:paraId="4672D54D" w14:textId="05B8F935" w:rsidR="005A51E9" w:rsidRPr="00532A0C" w:rsidRDefault="005A51E9" w:rsidP="00C3511C">
      <w:pPr>
        <w:jc w:val="both"/>
        <w:rPr>
          <w:rFonts w:asciiTheme="minorHAnsi" w:hAnsiTheme="minorHAnsi" w:cs="Tahoma"/>
          <w:color w:val="FF0000"/>
          <w:sz w:val="22"/>
          <w:szCs w:val="22"/>
        </w:rPr>
      </w:pPr>
      <w:r w:rsidRPr="00532A0C" w:rsidDel="00914809">
        <w:rPr>
          <w:rFonts w:asciiTheme="minorHAnsi" w:hAnsiTheme="minorHAnsi" w:cs="Tahoma"/>
          <w:color w:val="FF0000"/>
          <w:sz w:val="22"/>
          <w:szCs w:val="22"/>
        </w:rPr>
        <w:t xml:space="preserve"> </w:t>
      </w:r>
    </w:p>
    <w:p w14:paraId="155D8324" w14:textId="6D71F69B" w:rsidR="005A51E9" w:rsidRPr="00532A0C" w:rsidRDefault="005A51E9" w:rsidP="004E2ACC">
      <w:pPr>
        <w:jc w:val="center"/>
        <w:rPr>
          <w:rFonts w:asciiTheme="minorHAnsi" w:hAnsiTheme="minorHAnsi" w:cs="Tahoma"/>
          <w:bCs/>
          <w:sz w:val="22"/>
          <w:szCs w:val="22"/>
        </w:rPr>
      </w:pPr>
      <w:r w:rsidRPr="00532A0C">
        <w:rPr>
          <w:rFonts w:asciiTheme="minorHAnsi" w:hAnsiTheme="minorHAnsi" w:cs="Tahoma"/>
          <w:bCs/>
          <w:sz w:val="22"/>
          <w:szCs w:val="22"/>
        </w:rPr>
        <w:t>3.2</w:t>
      </w:r>
    </w:p>
    <w:p w14:paraId="3F7CBA45" w14:textId="77777777" w:rsidR="005A51E9" w:rsidRPr="00532A0C" w:rsidRDefault="005A51E9" w:rsidP="005A51E9">
      <w:pPr>
        <w:jc w:val="both"/>
        <w:rPr>
          <w:rFonts w:asciiTheme="minorHAnsi" w:hAnsiTheme="minorHAnsi" w:cs="Tahoma"/>
          <w:bCs/>
          <w:sz w:val="22"/>
          <w:szCs w:val="22"/>
        </w:rPr>
      </w:pPr>
    </w:p>
    <w:p w14:paraId="620C03D7" w14:textId="4D462C75" w:rsidR="00E30A9B" w:rsidRPr="00E30A9B" w:rsidRDefault="00E30A9B" w:rsidP="005A51E9">
      <w:pPr>
        <w:jc w:val="both"/>
        <w:rPr>
          <w:rFonts w:asciiTheme="minorHAnsi" w:hAnsiTheme="minorHAnsi" w:cs="Tahoma"/>
          <w:bCs/>
          <w:sz w:val="22"/>
          <w:szCs w:val="22"/>
        </w:rPr>
      </w:pPr>
      <w:r w:rsidRPr="00E30A9B">
        <w:rPr>
          <w:rFonts w:asciiTheme="minorHAnsi" w:hAnsiTheme="minorHAnsi" w:cs="Tahoma"/>
          <w:bCs/>
          <w:sz w:val="22"/>
          <w:szCs w:val="22"/>
        </w:rPr>
        <w:t>Pri obračunu davka na dodano vrednost bosta pogodbeni stranki upoštevali določbo 76.a člena Zakona o davku na dodano vrednost (v nadaljevanju ZD</w:t>
      </w:r>
      <w:r w:rsidR="007C0396">
        <w:rPr>
          <w:rFonts w:asciiTheme="minorHAnsi" w:hAnsiTheme="minorHAnsi" w:cs="Tahoma"/>
          <w:bCs/>
          <w:sz w:val="22"/>
          <w:szCs w:val="22"/>
        </w:rPr>
        <w:t>DV-1</w:t>
      </w:r>
      <w:r w:rsidRPr="00E30A9B">
        <w:rPr>
          <w:rFonts w:asciiTheme="minorHAnsi" w:hAnsiTheme="minorHAnsi" w:cs="Tahoma"/>
          <w:bCs/>
          <w:sz w:val="22"/>
          <w:szCs w:val="22"/>
        </w:rPr>
        <w:t xml:space="preserve">) oziroma vsakokratno veljavno zakonodajo. </w:t>
      </w:r>
    </w:p>
    <w:p w14:paraId="2F02B9C4" w14:textId="01FC3397" w:rsidR="005A51E9" w:rsidRPr="00532A0C" w:rsidRDefault="005A51E9" w:rsidP="005A51E9">
      <w:pPr>
        <w:jc w:val="both"/>
        <w:rPr>
          <w:rFonts w:asciiTheme="minorHAnsi" w:hAnsiTheme="minorHAnsi" w:cs="Tahoma"/>
          <w:sz w:val="22"/>
          <w:szCs w:val="22"/>
        </w:rPr>
      </w:pPr>
      <w:r w:rsidRPr="00E30A9B">
        <w:rPr>
          <w:rFonts w:asciiTheme="minorHAnsi" w:hAnsiTheme="minorHAnsi" w:cs="Tahoma"/>
          <w:bCs/>
          <w:sz w:val="22"/>
          <w:szCs w:val="22"/>
        </w:rPr>
        <w:t>Pogodbeni stranki se dogovorita, da se v primeru spremembe davčnih predpisov v času trajanja</w:t>
      </w:r>
      <w:r w:rsidR="008E614F" w:rsidRPr="00E30A9B">
        <w:rPr>
          <w:rFonts w:asciiTheme="minorHAnsi" w:hAnsiTheme="minorHAnsi" w:cs="Tahoma"/>
          <w:bCs/>
          <w:sz w:val="22"/>
          <w:szCs w:val="22"/>
        </w:rPr>
        <w:t xml:space="preserve"> te</w:t>
      </w:r>
      <w:r w:rsidRPr="00E30A9B">
        <w:rPr>
          <w:rFonts w:asciiTheme="minorHAnsi" w:hAnsiTheme="minorHAnsi" w:cs="Tahoma"/>
          <w:bCs/>
          <w:sz w:val="22"/>
          <w:szCs w:val="22"/>
        </w:rPr>
        <w:t xml:space="preserve"> </w:t>
      </w:r>
      <w:r w:rsidR="004E3108" w:rsidRPr="00E30A9B">
        <w:rPr>
          <w:rFonts w:asciiTheme="minorHAnsi" w:hAnsiTheme="minorHAnsi" w:cs="Tahoma"/>
          <w:bCs/>
          <w:sz w:val="22"/>
          <w:szCs w:val="22"/>
        </w:rPr>
        <w:t>p</w:t>
      </w:r>
      <w:r w:rsidRPr="00E30A9B">
        <w:rPr>
          <w:rFonts w:asciiTheme="minorHAnsi" w:hAnsiTheme="minorHAnsi" w:cs="Tahoma"/>
          <w:bCs/>
          <w:sz w:val="22"/>
          <w:szCs w:val="22"/>
        </w:rPr>
        <w:t>ogodbe, ki bi določali spremembo upoštevane stopnje DDV in ki bi posledično vplival</w:t>
      </w:r>
      <w:r w:rsidR="008E614F" w:rsidRPr="00E30A9B">
        <w:rPr>
          <w:rFonts w:asciiTheme="minorHAnsi" w:hAnsiTheme="minorHAnsi" w:cs="Tahoma"/>
          <w:bCs/>
          <w:sz w:val="22"/>
          <w:szCs w:val="22"/>
        </w:rPr>
        <w:t>i</w:t>
      </w:r>
      <w:r w:rsidRPr="00E30A9B">
        <w:rPr>
          <w:rFonts w:asciiTheme="minorHAnsi" w:hAnsiTheme="minorHAnsi" w:cs="Tahoma"/>
          <w:bCs/>
          <w:sz w:val="22"/>
          <w:szCs w:val="22"/>
        </w:rPr>
        <w:t xml:space="preserve"> na dogovorjeno pogodbeno ceno iz prejšnje točke, neto skupna pogodbena cena ne spremeni, izvajalcu pa se ne glede na določbo fiksne pogodbene cene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r w:rsidRPr="00532A0C">
        <w:rPr>
          <w:rFonts w:asciiTheme="minorHAnsi" w:hAnsiTheme="minorHAnsi" w:cs="Tahoma"/>
          <w:bCs/>
          <w:sz w:val="22"/>
          <w:szCs w:val="22"/>
        </w:rPr>
        <w:t xml:space="preserve"> </w:t>
      </w:r>
    </w:p>
    <w:p w14:paraId="169D5FBC" w14:textId="77777777" w:rsidR="005A51E9" w:rsidRPr="00532A0C" w:rsidRDefault="005A51E9" w:rsidP="005A51E9">
      <w:pPr>
        <w:jc w:val="both"/>
        <w:rPr>
          <w:rFonts w:asciiTheme="minorHAnsi" w:hAnsiTheme="minorHAnsi" w:cs="Tahoma"/>
          <w:sz w:val="22"/>
          <w:szCs w:val="22"/>
        </w:rPr>
      </w:pPr>
    </w:p>
    <w:p w14:paraId="2E6E665F" w14:textId="77777777" w:rsidR="005A51E9" w:rsidRPr="00532A0C" w:rsidRDefault="005A51E9" w:rsidP="004E2ACC">
      <w:pPr>
        <w:jc w:val="center"/>
        <w:rPr>
          <w:rFonts w:asciiTheme="minorHAnsi" w:hAnsiTheme="minorHAnsi" w:cs="Tahoma"/>
          <w:sz w:val="22"/>
          <w:szCs w:val="22"/>
        </w:rPr>
      </w:pPr>
      <w:r w:rsidRPr="00532A0C">
        <w:rPr>
          <w:rFonts w:asciiTheme="minorHAnsi" w:hAnsiTheme="minorHAnsi" w:cs="Tahoma"/>
          <w:sz w:val="22"/>
          <w:szCs w:val="22"/>
        </w:rPr>
        <w:t>3.3</w:t>
      </w:r>
    </w:p>
    <w:p w14:paraId="5C5A1164" w14:textId="77777777" w:rsidR="005A51E9" w:rsidRPr="00532A0C" w:rsidRDefault="005A51E9" w:rsidP="005A51E9">
      <w:pPr>
        <w:jc w:val="both"/>
        <w:rPr>
          <w:rFonts w:asciiTheme="minorHAnsi" w:hAnsiTheme="minorHAnsi" w:cs="Tahoma"/>
          <w:sz w:val="22"/>
          <w:szCs w:val="22"/>
        </w:rPr>
      </w:pPr>
    </w:p>
    <w:p w14:paraId="0A4BA5CD" w14:textId="77777777" w:rsidR="00620EA2" w:rsidRDefault="00620EA2" w:rsidP="00620EA2">
      <w:pPr>
        <w:jc w:val="both"/>
        <w:rPr>
          <w:rFonts w:asciiTheme="minorHAnsi" w:hAnsiTheme="minorHAnsi" w:cs="Tahoma"/>
          <w:sz w:val="22"/>
          <w:szCs w:val="22"/>
        </w:rPr>
      </w:pPr>
      <w:r>
        <w:rPr>
          <w:rFonts w:asciiTheme="minorHAnsi" w:hAnsiTheme="minorHAnsi" w:cs="Tahoma"/>
          <w:sz w:val="22"/>
          <w:szCs w:val="22"/>
        </w:rPr>
        <w:t xml:space="preserve">Pogodbena cena za dela </w:t>
      </w:r>
      <w:r w:rsidRPr="00946810">
        <w:rPr>
          <w:rFonts w:asciiTheme="minorHAnsi" w:hAnsiTheme="minorHAnsi" w:cs="Tahoma"/>
          <w:sz w:val="22"/>
          <w:szCs w:val="22"/>
        </w:rPr>
        <w:t xml:space="preserve">iz 2. člena te pogodbe </w:t>
      </w:r>
      <w:r>
        <w:rPr>
          <w:rFonts w:asciiTheme="minorHAnsi" w:hAnsiTheme="minorHAnsi" w:cs="Tahoma"/>
          <w:sz w:val="22"/>
          <w:szCs w:val="22"/>
        </w:rPr>
        <w:t xml:space="preserve">je določena po </w:t>
      </w:r>
      <w:r w:rsidRPr="008140C2">
        <w:rPr>
          <w:rFonts w:asciiTheme="minorHAnsi" w:hAnsiTheme="minorHAnsi" w:cs="Tahoma"/>
          <w:sz w:val="22"/>
          <w:szCs w:val="22"/>
        </w:rPr>
        <w:t>načelu »cen</w:t>
      </w:r>
      <w:r>
        <w:rPr>
          <w:rFonts w:asciiTheme="minorHAnsi" w:hAnsiTheme="minorHAnsi" w:cs="Tahoma"/>
          <w:sz w:val="22"/>
          <w:szCs w:val="22"/>
        </w:rPr>
        <w:t>a</w:t>
      </w:r>
      <w:r w:rsidRPr="008140C2">
        <w:rPr>
          <w:rFonts w:asciiTheme="minorHAnsi" w:hAnsiTheme="minorHAnsi" w:cs="Tahoma"/>
          <w:sz w:val="22"/>
          <w:szCs w:val="22"/>
        </w:rPr>
        <w:t xml:space="preserve"> na enoto« na</w:t>
      </w:r>
      <w:r>
        <w:rPr>
          <w:rFonts w:asciiTheme="minorHAnsi" w:hAnsiTheme="minorHAnsi" w:cs="Tahoma"/>
          <w:sz w:val="22"/>
          <w:szCs w:val="22"/>
        </w:rPr>
        <w:t xml:space="preserve"> podlagi ponudbe oz. ponudbenega predračuna</w:t>
      </w:r>
      <w:r w:rsidRPr="00946810">
        <w:rPr>
          <w:rFonts w:asciiTheme="minorHAnsi" w:hAnsiTheme="minorHAnsi" w:cs="Tahoma"/>
          <w:sz w:val="22"/>
          <w:szCs w:val="22"/>
        </w:rPr>
        <w:t xml:space="preserve">. </w:t>
      </w:r>
    </w:p>
    <w:p w14:paraId="1324662B" w14:textId="77777777" w:rsidR="00620EA2" w:rsidRDefault="00620EA2" w:rsidP="00620EA2">
      <w:pPr>
        <w:jc w:val="both"/>
        <w:rPr>
          <w:rFonts w:asciiTheme="minorHAnsi" w:hAnsiTheme="minorHAnsi" w:cs="Tahoma"/>
          <w:sz w:val="22"/>
          <w:szCs w:val="22"/>
        </w:rPr>
      </w:pPr>
    </w:p>
    <w:p w14:paraId="7670380A" w14:textId="77777777" w:rsidR="00620EA2" w:rsidRDefault="00620EA2" w:rsidP="00620EA2">
      <w:pPr>
        <w:jc w:val="both"/>
        <w:rPr>
          <w:rFonts w:asciiTheme="minorHAnsi" w:hAnsiTheme="minorHAnsi" w:cs="Tahoma"/>
          <w:sz w:val="22"/>
          <w:szCs w:val="22"/>
        </w:rPr>
      </w:pPr>
      <w:r w:rsidRPr="00946810">
        <w:rPr>
          <w:rFonts w:asciiTheme="minorHAnsi" w:hAnsiTheme="minorHAnsi" w:cs="Tahoma"/>
          <w:sz w:val="22"/>
          <w:szCs w:val="22"/>
        </w:rPr>
        <w:lastRenderedPageBreak/>
        <w:t xml:space="preserve">Pogodbena cena </w:t>
      </w:r>
      <w:r>
        <w:rPr>
          <w:rFonts w:asciiTheme="minorHAnsi" w:hAnsiTheme="minorHAnsi" w:cs="Tahoma"/>
          <w:sz w:val="22"/>
          <w:szCs w:val="22"/>
        </w:rPr>
        <w:t xml:space="preserve">na enoto in popust, dogovorjena s to pogodbo, sta fiksna ves čas izvedbe pogodbenih del do uspešne primopredaje pogodbenih del. V pogodbenih cenah na enoto posameznih del so vključeni vsi stroški za popolno izvršitev s pogodbo prevzetih del. Končna pogodbena cena bo razvidna iz končnega obračuna del. Opravljena dela po tej pogodbi bo izvajalec obračunal po cenah na enoto za dela iz ponudbenega predračuna in po dejansko izvršenih količinah, potrjenih v knjigi obračunskih izmer. </w:t>
      </w:r>
    </w:p>
    <w:p w14:paraId="214BD757" w14:textId="77777777" w:rsidR="008140C2" w:rsidRDefault="008140C2" w:rsidP="00F92015">
      <w:pPr>
        <w:jc w:val="both"/>
        <w:rPr>
          <w:rFonts w:asciiTheme="minorHAnsi" w:hAnsiTheme="minorHAnsi" w:cs="Tahoma"/>
          <w:sz w:val="22"/>
          <w:szCs w:val="22"/>
        </w:rPr>
      </w:pPr>
    </w:p>
    <w:p w14:paraId="2F5929A5" w14:textId="0A9F7B8E" w:rsidR="008140C2" w:rsidRDefault="008140C2" w:rsidP="00F92015">
      <w:pPr>
        <w:jc w:val="both"/>
        <w:rPr>
          <w:rFonts w:asciiTheme="minorHAnsi" w:hAnsiTheme="minorHAnsi" w:cs="Tahoma"/>
          <w:sz w:val="22"/>
          <w:szCs w:val="22"/>
        </w:rPr>
      </w:pPr>
      <w:r>
        <w:rPr>
          <w:rFonts w:asciiTheme="minorHAnsi" w:hAnsiTheme="minorHAnsi" w:cs="Tahoma"/>
          <w:sz w:val="22"/>
          <w:szCs w:val="22"/>
        </w:rPr>
        <w:t>Izvajalec mora pred izstavitvijo vsake situacije za stanovanje dostaviti nadzornemu organu naročnika knjigo obračunskih izmer kot osnovo za obračun izvedenih del, obračun del po knjigi obračunskih izmer potrdi nadzorni organ naročnika.</w:t>
      </w:r>
    </w:p>
    <w:p w14:paraId="22947C25" w14:textId="77777777" w:rsidR="004A1403" w:rsidRPr="00532A0C" w:rsidRDefault="004A1403" w:rsidP="004A1403">
      <w:pPr>
        <w:jc w:val="both"/>
        <w:rPr>
          <w:rFonts w:asciiTheme="minorHAnsi" w:hAnsiTheme="minorHAnsi" w:cs="Tahoma"/>
          <w:sz w:val="22"/>
          <w:szCs w:val="22"/>
        </w:rPr>
      </w:pPr>
    </w:p>
    <w:p w14:paraId="3E7BB077" w14:textId="77777777" w:rsidR="004A1403" w:rsidRDefault="005A51E9" w:rsidP="004E2ACC">
      <w:pPr>
        <w:jc w:val="center"/>
        <w:rPr>
          <w:rFonts w:asciiTheme="minorHAnsi" w:hAnsiTheme="minorHAnsi" w:cs="Calibri"/>
          <w:sz w:val="22"/>
          <w:szCs w:val="22"/>
        </w:rPr>
      </w:pPr>
      <w:r w:rsidRPr="00532A0C">
        <w:rPr>
          <w:rFonts w:asciiTheme="minorHAnsi" w:hAnsiTheme="minorHAnsi" w:cs="Calibri"/>
          <w:sz w:val="22"/>
          <w:szCs w:val="22"/>
        </w:rPr>
        <w:t>3.4</w:t>
      </w:r>
    </w:p>
    <w:p w14:paraId="04D92807" w14:textId="77777777" w:rsidR="00620EA2" w:rsidRPr="00532A0C" w:rsidRDefault="00620EA2" w:rsidP="004E2ACC">
      <w:pPr>
        <w:jc w:val="center"/>
        <w:rPr>
          <w:rFonts w:asciiTheme="minorHAnsi" w:hAnsiTheme="minorHAnsi" w:cs="Calibri"/>
          <w:sz w:val="22"/>
          <w:szCs w:val="22"/>
        </w:rPr>
      </w:pPr>
    </w:p>
    <w:p w14:paraId="461E1F15" w14:textId="55BA3F9A" w:rsidR="005A51E9" w:rsidRPr="00532A0C" w:rsidRDefault="005A51E9" w:rsidP="005A51E9">
      <w:pPr>
        <w:jc w:val="both"/>
        <w:rPr>
          <w:rFonts w:asciiTheme="minorHAnsi" w:hAnsiTheme="minorHAnsi" w:cs="Calibri"/>
          <w:sz w:val="22"/>
          <w:szCs w:val="22"/>
        </w:rPr>
      </w:pPr>
      <w:r w:rsidRPr="00532A0C">
        <w:rPr>
          <w:rFonts w:asciiTheme="minorHAnsi" w:hAnsiTheme="minorHAnsi" w:cs="Tahoma"/>
          <w:sz w:val="22"/>
          <w:szCs w:val="22"/>
        </w:rPr>
        <w:t>Pogoj</w:t>
      </w:r>
      <w:r w:rsidR="00D40265" w:rsidRPr="00532A0C">
        <w:rPr>
          <w:rFonts w:asciiTheme="minorHAnsi" w:hAnsiTheme="minorHAnsi" w:cs="Tahoma"/>
          <w:sz w:val="22"/>
          <w:szCs w:val="22"/>
        </w:rPr>
        <w:t>i</w:t>
      </w:r>
      <w:r w:rsidRPr="00532A0C">
        <w:rPr>
          <w:rFonts w:asciiTheme="minorHAnsi" w:hAnsiTheme="minorHAnsi" w:cs="Tahoma"/>
          <w:sz w:val="22"/>
          <w:szCs w:val="22"/>
        </w:rPr>
        <w:t xml:space="preserve"> za izdajo</w:t>
      </w:r>
      <w:r w:rsidR="00BE2153" w:rsidRPr="00532A0C">
        <w:rPr>
          <w:rFonts w:asciiTheme="minorHAnsi" w:hAnsiTheme="minorHAnsi" w:cs="Tahoma"/>
          <w:sz w:val="22"/>
          <w:szCs w:val="22"/>
        </w:rPr>
        <w:t xml:space="preserve"> </w:t>
      </w:r>
      <w:r w:rsidRPr="00532A0C">
        <w:rPr>
          <w:rFonts w:asciiTheme="minorHAnsi" w:hAnsiTheme="minorHAnsi" w:cs="Tahoma"/>
          <w:sz w:val="22"/>
          <w:szCs w:val="22"/>
        </w:rPr>
        <w:t>E-računa</w:t>
      </w:r>
      <w:r w:rsidR="00FE5AC4">
        <w:rPr>
          <w:rFonts w:asciiTheme="minorHAnsi" w:hAnsiTheme="minorHAnsi" w:cs="Tahoma"/>
          <w:sz w:val="22"/>
          <w:szCs w:val="22"/>
        </w:rPr>
        <w:t xml:space="preserve"> skladno</w:t>
      </w:r>
      <w:r w:rsidRPr="00532A0C">
        <w:rPr>
          <w:rFonts w:asciiTheme="minorHAnsi" w:hAnsiTheme="minorHAnsi" w:cs="Tahoma"/>
          <w:sz w:val="22"/>
          <w:szCs w:val="22"/>
        </w:rPr>
        <w:t xml:space="preserve"> </w:t>
      </w:r>
      <w:r w:rsidR="003B01C6" w:rsidRPr="00532A0C">
        <w:rPr>
          <w:rFonts w:asciiTheme="minorHAnsi" w:hAnsiTheme="minorHAnsi" w:cs="Tahoma"/>
          <w:sz w:val="22"/>
          <w:szCs w:val="22"/>
        </w:rPr>
        <w:t>s</w:t>
      </w:r>
      <w:r w:rsidR="003B01C6">
        <w:rPr>
          <w:rFonts w:asciiTheme="minorHAnsi" w:hAnsiTheme="minorHAnsi" w:cs="Tahoma"/>
          <w:sz w:val="22"/>
          <w:szCs w:val="22"/>
        </w:rPr>
        <w:t>o</w:t>
      </w:r>
      <w:r w:rsidR="003B01C6" w:rsidRPr="00532A0C">
        <w:rPr>
          <w:rFonts w:asciiTheme="minorHAnsi" w:hAnsiTheme="minorHAnsi" w:cs="Tahoma"/>
          <w:sz w:val="22"/>
          <w:szCs w:val="22"/>
        </w:rPr>
        <w:t xml:space="preserve"> </w:t>
      </w:r>
      <w:r w:rsidRPr="00532A0C">
        <w:rPr>
          <w:rFonts w:asciiTheme="minorHAnsi" w:hAnsiTheme="minorHAnsi" w:cs="Tahoma"/>
          <w:sz w:val="22"/>
          <w:szCs w:val="22"/>
        </w:rPr>
        <w:t xml:space="preserve">podpisan Zapisnik </w:t>
      </w:r>
      <w:r w:rsidR="0086285D">
        <w:rPr>
          <w:rFonts w:asciiTheme="minorHAnsi" w:hAnsiTheme="minorHAnsi" w:cs="Tahoma"/>
          <w:sz w:val="22"/>
          <w:szCs w:val="22"/>
        </w:rPr>
        <w:t>o</w:t>
      </w:r>
      <w:r w:rsidRPr="00532A0C">
        <w:rPr>
          <w:rFonts w:asciiTheme="minorHAnsi" w:hAnsiTheme="minorHAnsi" w:cs="Tahoma"/>
          <w:sz w:val="22"/>
          <w:szCs w:val="22"/>
        </w:rPr>
        <w:t xml:space="preserve"> prevzemu predmeta pogodbe </w:t>
      </w:r>
      <w:r w:rsidR="0086285D">
        <w:rPr>
          <w:rFonts w:asciiTheme="minorHAnsi" w:hAnsiTheme="minorHAnsi" w:cs="Tahoma"/>
          <w:sz w:val="22"/>
          <w:szCs w:val="22"/>
        </w:rPr>
        <w:t xml:space="preserve">oz. posamezne stanovanjske enote </w:t>
      </w:r>
      <w:r w:rsidRPr="00532A0C">
        <w:rPr>
          <w:rFonts w:asciiTheme="minorHAnsi" w:hAnsiTheme="minorHAnsi" w:cs="Tahoma"/>
          <w:sz w:val="22"/>
          <w:szCs w:val="22"/>
        </w:rPr>
        <w:t>(primopredaj</w:t>
      </w:r>
      <w:r w:rsidR="003B2BF4" w:rsidRPr="00532A0C">
        <w:rPr>
          <w:rFonts w:asciiTheme="minorHAnsi" w:hAnsiTheme="minorHAnsi" w:cs="Tahoma"/>
          <w:sz w:val="22"/>
          <w:szCs w:val="22"/>
        </w:rPr>
        <w:t>n</w:t>
      </w:r>
      <w:r w:rsidRPr="00532A0C">
        <w:rPr>
          <w:rFonts w:asciiTheme="minorHAnsi" w:hAnsiTheme="minorHAnsi" w:cs="Tahoma"/>
          <w:sz w:val="22"/>
          <w:szCs w:val="22"/>
        </w:rPr>
        <w:t xml:space="preserve">i zapisnik) in </w:t>
      </w:r>
      <w:r w:rsidR="00FF7492" w:rsidRPr="00532A0C">
        <w:rPr>
          <w:rFonts w:asciiTheme="minorHAnsi" w:hAnsiTheme="minorHAnsi" w:cs="Tahoma"/>
          <w:sz w:val="22"/>
          <w:szCs w:val="22"/>
        </w:rPr>
        <w:t xml:space="preserve">potrjen </w:t>
      </w:r>
      <w:r w:rsidRPr="00532A0C">
        <w:rPr>
          <w:rFonts w:asciiTheme="minorHAnsi" w:hAnsiTheme="minorHAnsi" w:cs="Tahoma"/>
          <w:sz w:val="22"/>
          <w:szCs w:val="22"/>
        </w:rPr>
        <w:t>obračun del (</w:t>
      </w:r>
      <w:r w:rsidR="001875A7">
        <w:rPr>
          <w:rFonts w:asciiTheme="minorHAnsi" w:hAnsiTheme="minorHAnsi" w:cs="Tahoma"/>
          <w:sz w:val="22"/>
          <w:szCs w:val="22"/>
        </w:rPr>
        <w:t>10.</w:t>
      </w:r>
      <w:r w:rsidR="007B4C97" w:rsidRPr="00532A0C">
        <w:rPr>
          <w:rFonts w:asciiTheme="minorHAnsi" w:hAnsiTheme="minorHAnsi" w:cs="Tahoma"/>
          <w:sz w:val="22"/>
          <w:szCs w:val="22"/>
        </w:rPr>
        <w:t xml:space="preserve"> člen pogodbe) </w:t>
      </w:r>
      <w:r w:rsidR="003B2BF4" w:rsidRPr="00532A0C">
        <w:rPr>
          <w:rFonts w:asciiTheme="minorHAnsi" w:hAnsiTheme="minorHAnsi" w:cs="Tahoma"/>
          <w:sz w:val="22"/>
          <w:szCs w:val="22"/>
        </w:rPr>
        <w:t>ter</w:t>
      </w:r>
      <w:r w:rsidR="007B4C97" w:rsidRPr="00532A0C">
        <w:rPr>
          <w:rFonts w:asciiTheme="minorHAnsi" w:hAnsiTheme="minorHAnsi" w:cs="Tahoma"/>
          <w:sz w:val="22"/>
          <w:szCs w:val="22"/>
        </w:rPr>
        <w:t xml:space="preserve"> </w:t>
      </w:r>
      <w:r w:rsidRPr="00532A0C">
        <w:rPr>
          <w:rFonts w:asciiTheme="minorHAnsi" w:hAnsiTheme="minorHAnsi" w:cs="Tahoma"/>
          <w:sz w:val="22"/>
          <w:szCs w:val="22"/>
        </w:rPr>
        <w:t>predaja zahtevane garancije za odpravo napak in pomanjkljivosti v garancijskem roku (1</w:t>
      </w:r>
      <w:r w:rsidR="008C6877" w:rsidRPr="00532A0C">
        <w:rPr>
          <w:rFonts w:asciiTheme="minorHAnsi" w:hAnsiTheme="minorHAnsi" w:cs="Tahoma"/>
          <w:sz w:val="22"/>
          <w:szCs w:val="22"/>
        </w:rPr>
        <w:t>1</w:t>
      </w:r>
      <w:r w:rsidRPr="00532A0C">
        <w:rPr>
          <w:rFonts w:asciiTheme="minorHAnsi" w:hAnsiTheme="minorHAnsi" w:cs="Tahoma"/>
          <w:sz w:val="22"/>
          <w:szCs w:val="22"/>
        </w:rPr>
        <w:t>.</w:t>
      </w:r>
      <w:r w:rsidR="008C6877" w:rsidRPr="00532A0C">
        <w:rPr>
          <w:rFonts w:asciiTheme="minorHAnsi" w:hAnsiTheme="minorHAnsi" w:cs="Tahoma"/>
          <w:sz w:val="22"/>
          <w:szCs w:val="22"/>
        </w:rPr>
        <w:t>5</w:t>
      </w:r>
      <w:r w:rsidRPr="00532A0C">
        <w:rPr>
          <w:rFonts w:asciiTheme="minorHAnsi" w:hAnsiTheme="minorHAnsi" w:cs="Tahoma"/>
          <w:sz w:val="22"/>
          <w:szCs w:val="22"/>
        </w:rPr>
        <w:t xml:space="preserve"> člen pogodbe). </w:t>
      </w:r>
    </w:p>
    <w:p w14:paraId="10963C0F" w14:textId="77777777" w:rsidR="00F92015" w:rsidRDefault="00F92015" w:rsidP="00532A0C">
      <w:pPr>
        <w:jc w:val="both"/>
        <w:rPr>
          <w:rFonts w:asciiTheme="minorHAnsi" w:hAnsiTheme="minorHAnsi" w:cs="Tahoma"/>
          <w:sz w:val="22"/>
          <w:szCs w:val="22"/>
        </w:rPr>
      </w:pPr>
    </w:p>
    <w:p w14:paraId="017FE7C0" w14:textId="77777777" w:rsidR="00532A0C" w:rsidRDefault="005A51E9" w:rsidP="00532A0C">
      <w:pPr>
        <w:jc w:val="both"/>
        <w:rPr>
          <w:rFonts w:asciiTheme="minorHAnsi" w:hAnsiTheme="minorHAnsi" w:cs="Tahoma"/>
          <w:sz w:val="22"/>
          <w:szCs w:val="22"/>
        </w:rPr>
      </w:pPr>
      <w:r w:rsidRPr="00B75456">
        <w:rPr>
          <w:rFonts w:asciiTheme="minorHAnsi" w:hAnsiTheme="minorHAnsi" w:cs="Tahoma"/>
          <w:sz w:val="22"/>
          <w:szCs w:val="22"/>
        </w:rPr>
        <w:t>Rok za reklamacijo spornih postavk izdanih računov je petnajst (15) dni od prejema (evidentiranja) E-računov.</w:t>
      </w:r>
      <w:r w:rsidRPr="00532A0C">
        <w:rPr>
          <w:rFonts w:asciiTheme="minorHAnsi" w:hAnsiTheme="minorHAnsi" w:cs="Tahoma"/>
          <w:sz w:val="22"/>
          <w:szCs w:val="22"/>
        </w:rPr>
        <w:t xml:space="preserve"> </w:t>
      </w:r>
    </w:p>
    <w:p w14:paraId="663C6B0C" w14:textId="77777777" w:rsidR="00FB183F" w:rsidRDefault="00FB183F" w:rsidP="00532A0C">
      <w:pPr>
        <w:jc w:val="both"/>
        <w:rPr>
          <w:rFonts w:asciiTheme="minorHAnsi" w:hAnsiTheme="minorHAnsi" w:cs="Tahoma"/>
          <w:sz w:val="22"/>
          <w:szCs w:val="22"/>
        </w:rPr>
      </w:pPr>
    </w:p>
    <w:p w14:paraId="6426E440" w14:textId="77777777" w:rsidR="00FB183F" w:rsidRPr="00045052" w:rsidRDefault="00FB183F" w:rsidP="00FB183F">
      <w:pPr>
        <w:jc w:val="center"/>
        <w:rPr>
          <w:rFonts w:asciiTheme="minorHAnsi" w:hAnsiTheme="minorHAnsi" w:cs="Tahoma"/>
          <w:sz w:val="22"/>
          <w:szCs w:val="22"/>
        </w:rPr>
      </w:pPr>
      <w:r w:rsidRPr="00045052">
        <w:rPr>
          <w:rFonts w:asciiTheme="minorHAnsi" w:hAnsiTheme="minorHAnsi" w:cs="Tahoma"/>
          <w:sz w:val="22"/>
          <w:szCs w:val="22"/>
        </w:rPr>
        <w:t>3.5</w:t>
      </w:r>
    </w:p>
    <w:p w14:paraId="430F45FD" w14:textId="77777777" w:rsidR="00FB183F" w:rsidRPr="00D43B7C" w:rsidRDefault="00FB183F" w:rsidP="00FB183F">
      <w:pPr>
        <w:jc w:val="both"/>
        <w:rPr>
          <w:rFonts w:asciiTheme="minorHAnsi" w:hAnsiTheme="minorHAnsi" w:cs="Tahoma"/>
          <w:sz w:val="22"/>
          <w:szCs w:val="22"/>
        </w:rPr>
      </w:pPr>
    </w:p>
    <w:p w14:paraId="3BFCD37A"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V kolikor izvajalec pri izvajanju naročila nastopa s podizvajalci, se zavezuje, da bo z njimi sklenil pogodbe, v katerih bo natančno določena vrsta in obseg dela ter cena za opravljene storitve.</w:t>
      </w:r>
    </w:p>
    <w:p w14:paraId="6D49BD9E" w14:textId="77777777" w:rsidR="00FB183F" w:rsidRPr="00D43B7C" w:rsidRDefault="00FB183F" w:rsidP="00FB183F">
      <w:pPr>
        <w:jc w:val="both"/>
        <w:rPr>
          <w:rFonts w:asciiTheme="minorHAnsi" w:hAnsiTheme="minorHAnsi" w:cs="Tahoma"/>
          <w:bCs/>
          <w:sz w:val="22"/>
          <w:szCs w:val="22"/>
        </w:rPr>
      </w:pPr>
    </w:p>
    <w:p w14:paraId="40FC4F7C" w14:textId="46F304F9"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V kolikor podizvajalci v skladu in na način, določen v drugem in tretjem odstavku 94. člena Z</w:t>
      </w:r>
      <w:r w:rsidR="00C86B14">
        <w:rPr>
          <w:rFonts w:asciiTheme="minorHAnsi" w:hAnsiTheme="minorHAnsi" w:cs="Tahoma"/>
          <w:bCs/>
          <w:sz w:val="22"/>
          <w:szCs w:val="22"/>
        </w:rPr>
        <w:t>akona o javnem naročanju (Ur.</w:t>
      </w:r>
      <w:r w:rsidR="00C86B14" w:rsidRPr="00C86B14">
        <w:rPr>
          <w:rFonts w:asciiTheme="minorHAnsi" w:hAnsiTheme="minorHAnsi" w:cs="Tahoma"/>
          <w:bCs/>
          <w:sz w:val="22"/>
          <w:szCs w:val="22"/>
        </w:rPr>
        <w:t xml:space="preserve"> l</w:t>
      </w:r>
      <w:r w:rsidR="00C86B14">
        <w:rPr>
          <w:rFonts w:asciiTheme="minorHAnsi" w:hAnsiTheme="minorHAnsi" w:cs="Tahoma"/>
          <w:bCs/>
          <w:sz w:val="22"/>
          <w:szCs w:val="22"/>
        </w:rPr>
        <w:t>.</w:t>
      </w:r>
      <w:r w:rsidR="00C86B14" w:rsidRPr="00C86B14">
        <w:rPr>
          <w:rFonts w:asciiTheme="minorHAnsi" w:hAnsiTheme="minorHAnsi" w:cs="Tahoma"/>
          <w:bCs/>
          <w:sz w:val="22"/>
          <w:szCs w:val="22"/>
        </w:rPr>
        <w:t xml:space="preserve"> RS, št. 91/15 in 14/18</w:t>
      </w:r>
      <w:r w:rsidR="00C86B14">
        <w:rPr>
          <w:rFonts w:asciiTheme="minorHAnsi" w:hAnsiTheme="minorHAnsi" w:cs="Tahoma"/>
          <w:bCs/>
          <w:sz w:val="22"/>
          <w:szCs w:val="22"/>
        </w:rPr>
        <w:t>; v nadaljevanju Z</w:t>
      </w:r>
      <w:r w:rsidRPr="00D43B7C">
        <w:rPr>
          <w:rFonts w:asciiTheme="minorHAnsi" w:hAnsiTheme="minorHAnsi" w:cs="Tahoma"/>
          <w:bCs/>
          <w:sz w:val="22"/>
          <w:szCs w:val="22"/>
        </w:rPr>
        <w:t>JN-3</w:t>
      </w:r>
      <w:r w:rsidR="00C86B14">
        <w:rPr>
          <w:rFonts w:asciiTheme="minorHAnsi" w:hAnsiTheme="minorHAnsi" w:cs="Tahoma"/>
          <w:bCs/>
          <w:sz w:val="22"/>
          <w:szCs w:val="22"/>
        </w:rPr>
        <w:t>)</w:t>
      </w:r>
      <w:r w:rsidRPr="00D43B7C">
        <w:rPr>
          <w:rFonts w:asciiTheme="minorHAnsi" w:hAnsiTheme="minorHAnsi" w:cs="Tahoma"/>
          <w:bCs/>
          <w:sz w:val="22"/>
          <w:szCs w:val="22"/>
        </w:rPr>
        <w:t xml:space="preserve"> zahtevajo neposredna plačila, izvajalec s to pogodbo pooblašča naročnika, da na podlagi potrjenega računa neposredno plačuje podizvajalcem.</w:t>
      </w:r>
    </w:p>
    <w:p w14:paraId="2A820FE8" w14:textId="77777777" w:rsidR="00FB183F" w:rsidRPr="00D43B7C" w:rsidRDefault="00FB183F" w:rsidP="00FB183F">
      <w:pPr>
        <w:jc w:val="both"/>
        <w:rPr>
          <w:rFonts w:asciiTheme="minorHAnsi" w:hAnsiTheme="minorHAnsi" w:cs="Tahoma"/>
          <w:bCs/>
          <w:sz w:val="22"/>
          <w:szCs w:val="22"/>
        </w:rPr>
      </w:pPr>
    </w:p>
    <w:p w14:paraId="5AA8F22C"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V primeru iz prejšnjega odstavka, mora izvajalec za vsakega podizvajalca predložiti soglasje, na podlagi katerega naročnik namesto glavnega izvajalca poravna podizvajalčevo terjatev do glavnega izvajalca. Soglasja podizvajalcev za neposredna plačila so priloga te pogodbe.</w:t>
      </w:r>
    </w:p>
    <w:p w14:paraId="1E5F7959" w14:textId="77777777" w:rsidR="00FB183F" w:rsidRPr="00D43B7C" w:rsidRDefault="00FB183F" w:rsidP="00FB183F">
      <w:pPr>
        <w:jc w:val="both"/>
        <w:rPr>
          <w:rFonts w:asciiTheme="minorHAnsi" w:hAnsiTheme="minorHAnsi" w:cs="Tahoma"/>
          <w:bCs/>
          <w:sz w:val="22"/>
          <w:szCs w:val="22"/>
        </w:rPr>
      </w:pPr>
    </w:p>
    <w:p w14:paraId="4FBF0C5F"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6F4A6576"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w:t>
      </w:r>
      <w:r w:rsidRPr="00D43B7C">
        <w:rPr>
          <w:rFonts w:asciiTheme="minorHAnsi" w:hAnsiTheme="minorHAnsi" w:cs="Tahoma"/>
          <w:bCs/>
          <w:sz w:val="22"/>
          <w:szCs w:val="22"/>
        </w:rPr>
        <w:tab/>
        <w:t>podatke in dokumente iz druge, tretje in četrte alineje drugega odstavka 94. člena ZJN-3,</w:t>
      </w:r>
    </w:p>
    <w:p w14:paraId="14234E9D"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w:t>
      </w:r>
      <w:r w:rsidRPr="00D43B7C">
        <w:rPr>
          <w:rFonts w:asciiTheme="minorHAnsi" w:hAnsiTheme="minorHAnsi" w:cs="Tahoma"/>
          <w:bCs/>
          <w:sz w:val="22"/>
          <w:szCs w:val="22"/>
        </w:rPr>
        <w:tab/>
        <w:t>soglasje novega podizvajalca za neposredno plačilo, v kolikor podizvajalec neposredno plačilo zahteva.</w:t>
      </w:r>
    </w:p>
    <w:p w14:paraId="298BA27F" w14:textId="77777777" w:rsidR="00FB183F" w:rsidRPr="00D43B7C" w:rsidRDefault="00FB183F" w:rsidP="00FB183F">
      <w:pPr>
        <w:jc w:val="both"/>
        <w:rPr>
          <w:rFonts w:asciiTheme="minorHAnsi" w:hAnsiTheme="minorHAnsi" w:cs="Tahoma"/>
          <w:bCs/>
          <w:sz w:val="22"/>
          <w:szCs w:val="22"/>
        </w:rPr>
      </w:pPr>
    </w:p>
    <w:p w14:paraId="6CE5A439"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Naročnik na podlagi četrtega odstavka 94. člena ZJN-3 zamenjavo podizvajalca bodisi odobri ali zavrne. Izvajalec lahko zamenja podizvajalca šele po naročnikovi odobritvi, pri čemer mora predložiti vse zahtevane dokumente iz prejšnjega odstavka.</w:t>
      </w:r>
    </w:p>
    <w:p w14:paraId="40DA007D" w14:textId="77777777" w:rsidR="00FB183F" w:rsidRPr="00D43B7C" w:rsidRDefault="00FB183F" w:rsidP="00FB183F">
      <w:pPr>
        <w:jc w:val="both"/>
        <w:rPr>
          <w:rFonts w:asciiTheme="minorHAnsi" w:hAnsiTheme="minorHAnsi" w:cs="Tahoma"/>
          <w:bCs/>
          <w:sz w:val="22"/>
          <w:szCs w:val="22"/>
        </w:rPr>
      </w:pPr>
    </w:p>
    <w:p w14:paraId="065196E7"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 xml:space="preserve">Izvajalec je dolžan ob predložitvi </w:t>
      </w:r>
      <w:r>
        <w:rPr>
          <w:rFonts w:asciiTheme="minorHAnsi" w:hAnsiTheme="minorHAnsi" w:cs="Tahoma"/>
          <w:bCs/>
          <w:sz w:val="22"/>
          <w:szCs w:val="22"/>
        </w:rPr>
        <w:t xml:space="preserve">posameznega </w:t>
      </w:r>
      <w:r w:rsidRPr="00D43B7C">
        <w:rPr>
          <w:rFonts w:asciiTheme="minorHAnsi" w:hAnsiTheme="minorHAnsi" w:cs="Tahoma"/>
          <w:bCs/>
          <w:sz w:val="22"/>
          <w:szCs w:val="22"/>
        </w:rPr>
        <w:t>računa priložiti:</w:t>
      </w:r>
    </w:p>
    <w:p w14:paraId="0316C715" w14:textId="77777777" w:rsidR="00FB183F" w:rsidRPr="00D43B7C" w:rsidRDefault="00FB183F" w:rsidP="00FB183F">
      <w:pPr>
        <w:ind w:left="705" w:hanging="705"/>
        <w:jc w:val="both"/>
        <w:rPr>
          <w:rFonts w:asciiTheme="minorHAnsi" w:hAnsiTheme="minorHAnsi" w:cs="Tahoma"/>
          <w:bCs/>
          <w:sz w:val="22"/>
          <w:szCs w:val="22"/>
        </w:rPr>
      </w:pPr>
      <w:r w:rsidRPr="00D43B7C">
        <w:rPr>
          <w:rFonts w:asciiTheme="minorHAnsi" w:hAnsiTheme="minorHAnsi" w:cs="Tahoma"/>
          <w:bCs/>
          <w:sz w:val="22"/>
          <w:szCs w:val="22"/>
        </w:rPr>
        <w:t>-</w:t>
      </w:r>
      <w:r w:rsidRPr="00D43B7C">
        <w:rPr>
          <w:rFonts w:asciiTheme="minorHAnsi" w:hAnsiTheme="minorHAnsi" w:cs="Tahoma"/>
          <w:bCs/>
          <w:sz w:val="22"/>
          <w:szCs w:val="22"/>
        </w:rPr>
        <w:tab/>
        <w:t xml:space="preserve">izjavo izvajalca, da so v računu zajeti vsi računi podizvajalcev, ki se nanašajo na obračunana dela in še niso plačani ter potrjeno rekapitulacijo z razdelitvijo neposrednih plačil podizvajalcem (priloga so potrjeni računi podizvajalcev), </w:t>
      </w:r>
    </w:p>
    <w:p w14:paraId="1BE015B9" w14:textId="77777777" w:rsidR="00FB183F" w:rsidRPr="00D43B7C" w:rsidRDefault="00FB183F" w:rsidP="00FB183F">
      <w:pPr>
        <w:ind w:left="705" w:hanging="705"/>
        <w:jc w:val="both"/>
        <w:rPr>
          <w:rFonts w:asciiTheme="minorHAnsi" w:hAnsiTheme="minorHAnsi" w:cs="Tahoma"/>
          <w:bCs/>
          <w:sz w:val="22"/>
          <w:szCs w:val="22"/>
        </w:rPr>
      </w:pPr>
      <w:r w:rsidRPr="00D43B7C">
        <w:rPr>
          <w:rFonts w:asciiTheme="minorHAnsi" w:hAnsiTheme="minorHAnsi" w:cs="Tahoma"/>
          <w:bCs/>
          <w:sz w:val="22"/>
          <w:szCs w:val="22"/>
        </w:rPr>
        <w:lastRenderedPageBreak/>
        <w:t>-</w:t>
      </w:r>
      <w:r w:rsidRPr="00D43B7C">
        <w:rPr>
          <w:rFonts w:asciiTheme="minorHAnsi" w:hAnsiTheme="minorHAnsi" w:cs="Tahoma"/>
          <w:bCs/>
          <w:sz w:val="22"/>
          <w:szCs w:val="22"/>
        </w:rPr>
        <w:tab/>
        <w:t>izjave vseh podizvajalcev, ki zahtevajo neposredno plačilo od naročnika (po določbah 94. člena ZJN-3), da so bile poplačane vse zapadle obveznosti izhajajoč iz izvedbe te pogodbe razen po računu po katerem se bo vršilo neposredno plačilo.</w:t>
      </w:r>
    </w:p>
    <w:p w14:paraId="7EAE0A4F" w14:textId="77777777" w:rsidR="00FB183F" w:rsidRPr="00D43B7C" w:rsidRDefault="00FB183F" w:rsidP="00FB183F">
      <w:pPr>
        <w:jc w:val="both"/>
        <w:rPr>
          <w:rFonts w:asciiTheme="minorHAnsi" w:hAnsiTheme="minorHAnsi" w:cs="Tahoma"/>
          <w:bCs/>
          <w:sz w:val="22"/>
          <w:szCs w:val="22"/>
        </w:rPr>
      </w:pPr>
    </w:p>
    <w:p w14:paraId="75CE8111" w14:textId="77777777" w:rsidR="00FB183F"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 xml:space="preserve">V kolikor izvajalec ne nastopa z nominiranimi podizvajalci, ob izstavitvi vsakega računa predloži izjavo o </w:t>
      </w:r>
      <w:proofErr w:type="spellStart"/>
      <w:r w:rsidRPr="00D43B7C">
        <w:rPr>
          <w:rFonts w:asciiTheme="minorHAnsi" w:hAnsiTheme="minorHAnsi" w:cs="Tahoma"/>
          <w:bCs/>
          <w:sz w:val="22"/>
          <w:szCs w:val="22"/>
        </w:rPr>
        <w:t>nenastopanju</w:t>
      </w:r>
      <w:proofErr w:type="spellEnd"/>
      <w:r w:rsidRPr="00D43B7C">
        <w:rPr>
          <w:rFonts w:asciiTheme="minorHAnsi" w:hAnsiTheme="minorHAnsi" w:cs="Tahoma"/>
          <w:bCs/>
          <w:sz w:val="22"/>
          <w:szCs w:val="22"/>
        </w:rPr>
        <w:t xml:space="preserve"> z nominiranimi podizvajalci.</w:t>
      </w:r>
    </w:p>
    <w:p w14:paraId="0F44917F" w14:textId="77777777" w:rsidR="00F92015" w:rsidRPr="00D43B7C" w:rsidRDefault="00F92015" w:rsidP="00FB183F">
      <w:pPr>
        <w:jc w:val="both"/>
        <w:rPr>
          <w:rFonts w:asciiTheme="minorHAnsi" w:hAnsiTheme="minorHAnsi" w:cs="Tahoma"/>
          <w:bCs/>
          <w:sz w:val="22"/>
          <w:szCs w:val="22"/>
        </w:rPr>
      </w:pPr>
    </w:p>
    <w:p w14:paraId="0E3A597F" w14:textId="77777777" w:rsidR="00FB183F" w:rsidRPr="00D43B7C" w:rsidRDefault="00FB183F" w:rsidP="00FB183F">
      <w:pPr>
        <w:jc w:val="both"/>
        <w:rPr>
          <w:rFonts w:asciiTheme="minorHAnsi" w:hAnsiTheme="minorHAnsi" w:cs="Tahoma"/>
          <w:bCs/>
          <w:sz w:val="22"/>
          <w:szCs w:val="22"/>
        </w:rPr>
      </w:pPr>
      <w:r w:rsidRPr="00D43B7C">
        <w:rPr>
          <w:rFonts w:asciiTheme="minorHAnsi" w:hAnsiTheme="minorHAnsi" w:cs="Tahoma"/>
          <w:bCs/>
          <w:sz w:val="22"/>
          <w:szCs w:val="22"/>
        </w:rPr>
        <w:t>Kumulativno podane izjave so pogoj za potrditev končnega računa.</w:t>
      </w:r>
    </w:p>
    <w:p w14:paraId="6F881B66" w14:textId="77777777" w:rsidR="00FB183F" w:rsidRPr="00D43B7C" w:rsidRDefault="00FB183F" w:rsidP="00FB183F">
      <w:pPr>
        <w:jc w:val="both"/>
        <w:rPr>
          <w:rFonts w:asciiTheme="minorHAnsi" w:hAnsiTheme="minorHAnsi" w:cs="Tahoma"/>
          <w:bCs/>
          <w:sz w:val="22"/>
          <w:szCs w:val="22"/>
        </w:rPr>
      </w:pPr>
    </w:p>
    <w:p w14:paraId="53901615" w14:textId="77777777" w:rsidR="00FB183F" w:rsidRPr="00D43B7C" w:rsidRDefault="00FB183F" w:rsidP="00FB183F">
      <w:pPr>
        <w:jc w:val="both"/>
        <w:rPr>
          <w:rFonts w:asciiTheme="minorHAnsi" w:hAnsiTheme="minorHAnsi" w:cs="Tahoma"/>
          <w:bCs/>
          <w:sz w:val="22"/>
          <w:szCs w:val="22"/>
        </w:rPr>
      </w:pPr>
      <w:r w:rsidRPr="00045052">
        <w:rPr>
          <w:rFonts w:asciiTheme="minorHAnsi" w:hAnsiTheme="minorHAnsi" w:cs="Tahoma"/>
          <w:bCs/>
          <w:sz w:val="22"/>
          <w:szCs w:val="22"/>
        </w:rPr>
        <w:t>Izjave morajo biti podane s strani zakonitega zastopnika vsakokratnih subjektov in ustrezno žigosane. Naročnik bo pre</w:t>
      </w:r>
      <w:r w:rsidRPr="00D43B7C">
        <w:rPr>
          <w:rFonts w:asciiTheme="minorHAnsi" w:hAnsiTheme="minorHAnsi" w:cs="Tahoma"/>
          <w:bCs/>
          <w:sz w:val="22"/>
          <w:szCs w:val="22"/>
        </w:rPr>
        <w:t>veril pristnost in ustreznost izjave z javnimi evidencami, ter si pridržuje pravico, da v primeru lažne ali krive izjave izvede ustrezne upravne, sodne ali druge postopke ter celo odstopi od pogodbe.</w:t>
      </w:r>
    </w:p>
    <w:p w14:paraId="59AC118C" w14:textId="77777777" w:rsidR="00FB183F" w:rsidRPr="00D43B7C" w:rsidRDefault="00FB183F" w:rsidP="00FB183F">
      <w:pPr>
        <w:jc w:val="both"/>
        <w:rPr>
          <w:rFonts w:asciiTheme="minorHAnsi" w:hAnsiTheme="minorHAnsi" w:cs="Tahoma"/>
          <w:bCs/>
          <w:sz w:val="22"/>
          <w:szCs w:val="22"/>
        </w:rPr>
      </w:pPr>
    </w:p>
    <w:p w14:paraId="392A139B" w14:textId="77777777" w:rsidR="00FB183F" w:rsidRPr="00045052" w:rsidRDefault="00FB183F" w:rsidP="00FB183F">
      <w:pPr>
        <w:jc w:val="both"/>
        <w:rPr>
          <w:rFonts w:asciiTheme="minorHAnsi" w:hAnsiTheme="minorHAnsi" w:cs="Tahoma"/>
          <w:bCs/>
          <w:sz w:val="22"/>
          <w:szCs w:val="22"/>
        </w:rPr>
      </w:pPr>
      <w:r w:rsidRPr="00045052">
        <w:rPr>
          <w:rFonts w:asciiTheme="minorHAnsi" w:hAnsiTheme="minorHAnsi" w:cs="Tahoma"/>
          <w:bCs/>
          <w:sz w:val="22"/>
          <w:szCs w:val="22"/>
        </w:rPr>
        <w:t>Če izvajalec ne predloži zahtevanih listin, ima naročnik zlasti pravico:</w:t>
      </w:r>
    </w:p>
    <w:p w14:paraId="1E3F02CB" w14:textId="77777777" w:rsidR="00FB183F" w:rsidRPr="00D43B7C" w:rsidRDefault="00FB183F" w:rsidP="00FB183F">
      <w:pPr>
        <w:pStyle w:val="Odstavekseznama"/>
        <w:numPr>
          <w:ilvl w:val="0"/>
          <w:numId w:val="15"/>
        </w:numPr>
        <w:jc w:val="both"/>
        <w:rPr>
          <w:rFonts w:asciiTheme="minorHAnsi" w:hAnsiTheme="minorHAnsi" w:cs="Tahoma"/>
          <w:bCs/>
          <w:sz w:val="22"/>
          <w:szCs w:val="22"/>
        </w:rPr>
      </w:pPr>
      <w:r w:rsidRPr="00D43B7C">
        <w:rPr>
          <w:rFonts w:asciiTheme="minorHAnsi" w:hAnsiTheme="minorHAnsi" w:cs="Tahoma"/>
          <w:bCs/>
          <w:sz w:val="22"/>
          <w:szCs w:val="22"/>
        </w:rPr>
        <w:t>zadržati začasno ali trajno plačilo izdanega računa/računov,</w:t>
      </w:r>
    </w:p>
    <w:p w14:paraId="725AE548" w14:textId="77777777" w:rsidR="00FB183F" w:rsidRPr="00D43B7C" w:rsidRDefault="00FB183F" w:rsidP="00FB183F">
      <w:pPr>
        <w:pStyle w:val="Odstavekseznama"/>
        <w:numPr>
          <w:ilvl w:val="0"/>
          <w:numId w:val="15"/>
        </w:numPr>
        <w:jc w:val="both"/>
        <w:rPr>
          <w:rFonts w:asciiTheme="minorHAnsi" w:hAnsiTheme="minorHAnsi" w:cs="Tahoma"/>
          <w:bCs/>
          <w:sz w:val="22"/>
          <w:szCs w:val="22"/>
        </w:rPr>
      </w:pPr>
      <w:r w:rsidRPr="00D43B7C">
        <w:rPr>
          <w:rFonts w:asciiTheme="minorHAnsi" w:hAnsiTheme="minorHAnsi" w:cs="Tahoma"/>
          <w:bCs/>
          <w:sz w:val="22"/>
          <w:szCs w:val="22"/>
        </w:rPr>
        <w:t>odstopiti od pogodbe,</w:t>
      </w:r>
    </w:p>
    <w:p w14:paraId="241AFC8F" w14:textId="77777777" w:rsidR="00FB183F" w:rsidRPr="00D43B7C" w:rsidRDefault="00FB183F" w:rsidP="00FB183F">
      <w:pPr>
        <w:pStyle w:val="Odstavekseznama"/>
        <w:numPr>
          <w:ilvl w:val="0"/>
          <w:numId w:val="15"/>
        </w:numPr>
        <w:jc w:val="both"/>
        <w:rPr>
          <w:rFonts w:asciiTheme="minorHAnsi" w:hAnsiTheme="minorHAnsi" w:cs="Tahoma"/>
          <w:bCs/>
          <w:sz w:val="22"/>
          <w:szCs w:val="22"/>
        </w:rPr>
      </w:pPr>
      <w:r w:rsidRPr="00D43B7C">
        <w:rPr>
          <w:rFonts w:asciiTheme="minorHAnsi" w:hAnsiTheme="minorHAnsi" w:cs="Tahoma"/>
          <w:bCs/>
          <w:sz w:val="22"/>
          <w:szCs w:val="22"/>
        </w:rPr>
        <w:t>razdreti pogodbo in zahtevati povračilo plačanih zneskov ter vseh stroškov ter škode,</w:t>
      </w:r>
    </w:p>
    <w:p w14:paraId="3A57C81A" w14:textId="77777777" w:rsidR="00FB183F" w:rsidRPr="00D43B7C" w:rsidRDefault="00FB183F" w:rsidP="00FB183F">
      <w:pPr>
        <w:pStyle w:val="Odstavekseznama"/>
        <w:numPr>
          <w:ilvl w:val="0"/>
          <w:numId w:val="15"/>
        </w:numPr>
        <w:jc w:val="both"/>
        <w:rPr>
          <w:rFonts w:asciiTheme="minorHAnsi" w:hAnsiTheme="minorHAnsi" w:cs="Tahoma"/>
          <w:bCs/>
          <w:sz w:val="22"/>
          <w:szCs w:val="22"/>
        </w:rPr>
      </w:pPr>
      <w:r w:rsidRPr="00D43B7C">
        <w:rPr>
          <w:rFonts w:asciiTheme="minorHAnsi" w:hAnsiTheme="minorHAnsi" w:cs="Tahoma"/>
          <w:bCs/>
          <w:sz w:val="22"/>
          <w:szCs w:val="22"/>
        </w:rPr>
        <w:t>uporabi pa lahko tudi druge (milejše) ukrepe, ki so skladni z veljavno zakonodajo in s katerimi se doseže izpolnitev obveznosti, ki jih ima izvajalec po tej pogodbi.</w:t>
      </w:r>
    </w:p>
    <w:p w14:paraId="03B2E14A" w14:textId="77777777" w:rsidR="00F30095" w:rsidRDefault="00F30095" w:rsidP="00532A0C">
      <w:pPr>
        <w:jc w:val="both"/>
        <w:rPr>
          <w:rFonts w:asciiTheme="minorHAnsi" w:hAnsiTheme="minorHAnsi" w:cs="Tahoma"/>
          <w:sz w:val="22"/>
          <w:szCs w:val="22"/>
        </w:rPr>
      </w:pPr>
    </w:p>
    <w:p w14:paraId="00798AA9" w14:textId="77777777" w:rsidR="00F30095" w:rsidRDefault="00F30095" w:rsidP="00532A0C">
      <w:pPr>
        <w:jc w:val="both"/>
        <w:rPr>
          <w:rFonts w:asciiTheme="minorHAnsi" w:hAnsiTheme="minorHAnsi" w:cs="Tahoma"/>
          <w:sz w:val="22"/>
          <w:szCs w:val="22"/>
        </w:rPr>
      </w:pPr>
    </w:p>
    <w:p w14:paraId="21081971" w14:textId="22EA6F18" w:rsidR="005464E1" w:rsidRPr="00532A0C" w:rsidRDefault="005464E1" w:rsidP="00532A0C">
      <w:pPr>
        <w:jc w:val="both"/>
        <w:rPr>
          <w:rFonts w:asciiTheme="minorHAnsi" w:hAnsiTheme="minorHAnsi" w:cs="Tahoma"/>
          <w:b/>
          <w:sz w:val="22"/>
          <w:szCs w:val="22"/>
        </w:rPr>
      </w:pPr>
      <w:r w:rsidRPr="00532A0C">
        <w:rPr>
          <w:rFonts w:asciiTheme="minorHAnsi" w:hAnsiTheme="minorHAnsi" w:cs="Tahoma"/>
          <w:b/>
          <w:sz w:val="22"/>
          <w:szCs w:val="22"/>
        </w:rPr>
        <w:t>NAČIN PLAČEVANJA IZVAJALCU</w:t>
      </w:r>
    </w:p>
    <w:p w14:paraId="051E2781" w14:textId="77777777" w:rsidR="004E2ACC" w:rsidRPr="00532A0C" w:rsidRDefault="004E2ACC" w:rsidP="004E2ACC">
      <w:pPr>
        <w:overflowPunct w:val="0"/>
        <w:autoSpaceDE w:val="0"/>
        <w:autoSpaceDN w:val="0"/>
        <w:adjustRightInd w:val="0"/>
        <w:jc w:val="both"/>
        <w:textAlignment w:val="baseline"/>
        <w:rPr>
          <w:rFonts w:asciiTheme="minorHAnsi" w:hAnsiTheme="minorHAnsi" w:cs="Tahoma"/>
          <w:b/>
          <w:sz w:val="22"/>
          <w:szCs w:val="22"/>
        </w:rPr>
      </w:pPr>
    </w:p>
    <w:p w14:paraId="70DE26E6" w14:textId="158737C0" w:rsidR="004E2ACC" w:rsidRPr="00532A0C" w:rsidRDefault="004E2ACC" w:rsidP="004E2ACC">
      <w:pPr>
        <w:overflowPunct w:val="0"/>
        <w:autoSpaceDE w:val="0"/>
        <w:autoSpaceDN w:val="0"/>
        <w:adjustRightInd w:val="0"/>
        <w:jc w:val="center"/>
        <w:textAlignment w:val="baseline"/>
        <w:rPr>
          <w:rFonts w:asciiTheme="minorHAnsi" w:hAnsiTheme="minorHAnsi" w:cs="Tahoma"/>
          <w:b/>
          <w:sz w:val="22"/>
          <w:szCs w:val="22"/>
        </w:rPr>
      </w:pPr>
      <w:r w:rsidRPr="00532A0C">
        <w:rPr>
          <w:rFonts w:asciiTheme="minorHAnsi" w:hAnsiTheme="minorHAnsi" w:cs="Tahoma"/>
          <w:b/>
          <w:sz w:val="22"/>
          <w:szCs w:val="22"/>
        </w:rPr>
        <w:t>4. člen</w:t>
      </w:r>
    </w:p>
    <w:p w14:paraId="4EC4D1C0" w14:textId="77777777" w:rsidR="005464E1" w:rsidRPr="00532A0C" w:rsidRDefault="005464E1" w:rsidP="005464E1">
      <w:pPr>
        <w:rPr>
          <w:rFonts w:asciiTheme="minorHAnsi" w:hAnsiTheme="minorHAnsi" w:cs="Tahoma"/>
          <w:sz w:val="22"/>
          <w:szCs w:val="22"/>
        </w:rPr>
      </w:pPr>
    </w:p>
    <w:p w14:paraId="6FAF9A73" w14:textId="302AB42F" w:rsidR="005464E1" w:rsidRPr="00532A0C" w:rsidRDefault="00275B99" w:rsidP="00896962">
      <w:pPr>
        <w:overflowPunct w:val="0"/>
        <w:autoSpaceDE w:val="0"/>
        <w:autoSpaceDN w:val="0"/>
        <w:adjustRightInd w:val="0"/>
        <w:jc w:val="center"/>
        <w:textAlignment w:val="baseline"/>
        <w:rPr>
          <w:rFonts w:asciiTheme="minorHAnsi" w:hAnsiTheme="minorHAnsi" w:cs="Tahoma"/>
          <w:sz w:val="22"/>
          <w:szCs w:val="22"/>
        </w:rPr>
      </w:pPr>
      <w:r w:rsidRPr="00532A0C">
        <w:rPr>
          <w:rFonts w:asciiTheme="minorHAnsi" w:hAnsiTheme="minorHAnsi" w:cs="Tahoma"/>
          <w:sz w:val="22"/>
          <w:szCs w:val="22"/>
        </w:rPr>
        <w:t>4.1</w:t>
      </w:r>
    </w:p>
    <w:p w14:paraId="3EC5169A" w14:textId="77777777" w:rsidR="005464E1" w:rsidRPr="00532A0C" w:rsidRDefault="005464E1" w:rsidP="005464E1">
      <w:pPr>
        <w:rPr>
          <w:rFonts w:asciiTheme="minorHAnsi" w:hAnsiTheme="minorHAnsi" w:cs="Tahoma"/>
          <w:sz w:val="22"/>
          <w:szCs w:val="22"/>
        </w:rPr>
      </w:pPr>
    </w:p>
    <w:p w14:paraId="656CD212" w14:textId="72260772" w:rsidR="001B6BF9" w:rsidRDefault="004632B6" w:rsidP="001B6BF9">
      <w:pPr>
        <w:jc w:val="both"/>
        <w:rPr>
          <w:rFonts w:asciiTheme="minorHAnsi" w:hAnsiTheme="minorHAnsi" w:cs="Tahoma"/>
          <w:sz w:val="22"/>
          <w:szCs w:val="22"/>
        </w:rPr>
      </w:pPr>
      <w:r w:rsidRPr="00532A0C">
        <w:rPr>
          <w:rFonts w:asciiTheme="minorHAnsi" w:hAnsiTheme="minorHAnsi" w:cs="Tahoma"/>
          <w:sz w:val="22"/>
          <w:szCs w:val="22"/>
        </w:rPr>
        <w:t xml:space="preserve">Naročnik bo izvajalcu del plačal izvedena dela </w:t>
      </w:r>
      <w:r w:rsidR="00F82597" w:rsidRPr="00F92015">
        <w:rPr>
          <w:rFonts w:asciiTheme="minorHAnsi" w:hAnsiTheme="minorHAnsi" w:cs="Tahoma"/>
          <w:sz w:val="22"/>
          <w:szCs w:val="22"/>
        </w:rPr>
        <w:t>v</w:t>
      </w:r>
      <w:r w:rsidR="00647FC6" w:rsidRPr="00F92015">
        <w:rPr>
          <w:rFonts w:asciiTheme="minorHAnsi" w:hAnsiTheme="minorHAnsi" w:cs="Tahoma"/>
          <w:sz w:val="22"/>
          <w:szCs w:val="22"/>
        </w:rPr>
        <w:t xml:space="preserve"> </w:t>
      </w:r>
      <w:r w:rsidR="00FB183F" w:rsidRPr="00F92015">
        <w:rPr>
          <w:rFonts w:asciiTheme="minorHAnsi" w:hAnsiTheme="minorHAnsi" w:cs="Tahoma"/>
          <w:sz w:val="22"/>
          <w:szCs w:val="22"/>
        </w:rPr>
        <w:t>treh</w:t>
      </w:r>
      <w:r w:rsidR="00647FC6" w:rsidRPr="00F92015">
        <w:rPr>
          <w:rFonts w:asciiTheme="minorHAnsi" w:hAnsiTheme="minorHAnsi" w:cs="Tahoma"/>
          <w:sz w:val="22"/>
          <w:szCs w:val="22"/>
        </w:rPr>
        <w:t xml:space="preserve"> </w:t>
      </w:r>
      <w:r w:rsidR="00647FC6">
        <w:rPr>
          <w:rFonts w:asciiTheme="minorHAnsi" w:hAnsiTheme="minorHAnsi" w:cs="Tahoma"/>
          <w:sz w:val="22"/>
          <w:szCs w:val="22"/>
        </w:rPr>
        <w:t>delih</w:t>
      </w:r>
      <w:r w:rsidR="004947D2">
        <w:rPr>
          <w:rFonts w:asciiTheme="minorHAnsi" w:hAnsiTheme="minorHAnsi" w:cs="Tahoma"/>
          <w:sz w:val="22"/>
          <w:szCs w:val="22"/>
        </w:rPr>
        <w:t xml:space="preserve"> (v</w:t>
      </w:r>
      <w:r w:rsidR="008303B4">
        <w:rPr>
          <w:rFonts w:asciiTheme="minorHAnsi" w:hAnsiTheme="minorHAnsi" w:cs="Tahoma"/>
          <w:sz w:val="22"/>
          <w:szCs w:val="22"/>
        </w:rPr>
        <w:t xml:space="preserve"> posamezno delno plačilo so lahko vključena sanacijska dela v stanovanjih, ki so v celoti zaključena in bila prevzeta skladno s 3.4 členom</w:t>
      </w:r>
      <w:r w:rsidR="0086285D">
        <w:rPr>
          <w:rFonts w:asciiTheme="minorHAnsi" w:hAnsiTheme="minorHAnsi" w:cs="Tahoma"/>
          <w:sz w:val="22"/>
          <w:szCs w:val="22"/>
        </w:rPr>
        <w:t xml:space="preserve"> pogodbe</w:t>
      </w:r>
      <w:r w:rsidR="004947D2">
        <w:rPr>
          <w:rFonts w:asciiTheme="minorHAnsi" w:hAnsiTheme="minorHAnsi" w:cs="Tahoma"/>
          <w:sz w:val="22"/>
          <w:szCs w:val="22"/>
        </w:rPr>
        <w:t>)</w:t>
      </w:r>
      <w:r w:rsidR="008303B4">
        <w:rPr>
          <w:rFonts w:asciiTheme="minorHAnsi" w:hAnsiTheme="minorHAnsi" w:cs="Tahoma"/>
          <w:sz w:val="22"/>
          <w:szCs w:val="22"/>
        </w:rPr>
        <w:t xml:space="preserve"> </w:t>
      </w:r>
      <w:r w:rsidRPr="00532A0C">
        <w:rPr>
          <w:rFonts w:asciiTheme="minorHAnsi" w:hAnsiTheme="minorHAnsi" w:cs="Tahoma"/>
          <w:sz w:val="22"/>
          <w:szCs w:val="22"/>
        </w:rPr>
        <w:t xml:space="preserve"> na TRR izvajalca š</w:t>
      </w:r>
      <w:r w:rsidRPr="00532A0C">
        <w:rPr>
          <w:rFonts w:asciiTheme="minorHAnsi" w:hAnsiTheme="minorHAnsi" w:cstheme="minorHAnsi"/>
          <w:sz w:val="22"/>
          <w:szCs w:val="22"/>
        </w:rPr>
        <w:t>t</w:t>
      </w:r>
      <w:r w:rsidR="009239F1">
        <w:rPr>
          <w:rFonts w:asciiTheme="minorHAnsi" w:hAnsiTheme="minorHAnsi" w:cstheme="minorHAnsi"/>
          <w:sz w:val="22"/>
          <w:szCs w:val="22"/>
        </w:rPr>
        <w:t>.</w:t>
      </w:r>
      <w:r w:rsidR="000C4692">
        <w:rPr>
          <w:rFonts w:asciiTheme="minorHAnsi" w:hAnsiTheme="minorHAnsi" w:cstheme="minorHAnsi"/>
          <w:sz w:val="22"/>
          <w:szCs w:val="22"/>
        </w:rPr>
        <w:t xml:space="preserve"> _________</w:t>
      </w:r>
      <w:r w:rsidR="004A1403" w:rsidRPr="00532A0C">
        <w:rPr>
          <w:rFonts w:asciiTheme="minorHAnsi" w:hAnsiTheme="minorHAnsi" w:cs="Tahoma"/>
          <w:sz w:val="22"/>
          <w:szCs w:val="22"/>
        </w:rPr>
        <w:t>, odprt pri bank</w:t>
      </w:r>
      <w:r w:rsidR="000C4692">
        <w:rPr>
          <w:rFonts w:asciiTheme="minorHAnsi" w:hAnsiTheme="minorHAnsi" w:cs="Tahoma"/>
          <w:sz w:val="22"/>
          <w:szCs w:val="22"/>
        </w:rPr>
        <w:t>i _________</w:t>
      </w:r>
      <w:r w:rsidR="009239F1">
        <w:rPr>
          <w:rFonts w:asciiTheme="minorHAnsi" w:hAnsiTheme="minorHAnsi" w:cs="Tahoma"/>
          <w:sz w:val="22"/>
          <w:szCs w:val="22"/>
        </w:rPr>
        <w:t xml:space="preserve">, </w:t>
      </w:r>
      <w:r w:rsidRPr="00532A0C">
        <w:rPr>
          <w:rFonts w:asciiTheme="minorHAnsi" w:hAnsiTheme="minorHAnsi" w:cs="Tahoma"/>
          <w:sz w:val="22"/>
          <w:szCs w:val="22"/>
        </w:rPr>
        <w:t xml:space="preserve">ali na katerikoli drug TRR izvajalca, </w:t>
      </w:r>
      <w:r w:rsidR="00FB183F" w:rsidRPr="004632B6">
        <w:rPr>
          <w:rFonts w:asciiTheme="minorHAnsi" w:hAnsiTheme="minorHAnsi" w:cs="Tahoma"/>
          <w:sz w:val="22"/>
          <w:szCs w:val="22"/>
        </w:rPr>
        <w:t>o katerem bo izvajalec naročnika pisno obvestil po sklenitvi pogodbe.</w:t>
      </w:r>
      <w:r w:rsidR="001B6BF9" w:rsidRPr="001B6BF9">
        <w:rPr>
          <w:rFonts w:asciiTheme="minorHAnsi" w:hAnsiTheme="minorHAnsi" w:cs="Tahoma"/>
          <w:sz w:val="22"/>
          <w:szCs w:val="22"/>
        </w:rPr>
        <w:t xml:space="preserve"> </w:t>
      </w:r>
    </w:p>
    <w:p w14:paraId="661DF7BF" w14:textId="77777777" w:rsidR="001B6BF9" w:rsidRDefault="001B6BF9" w:rsidP="001B6BF9">
      <w:pPr>
        <w:jc w:val="both"/>
        <w:rPr>
          <w:rFonts w:asciiTheme="minorHAnsi" w:hAnsiTheme="minorHAnsi" w:cs="Tahoma"/>
          <w:sz w:val="22"/>
          <w:szCs w:val="22"/>
        </w:rPr>
      </w:pPr>
    </w:p>
    <w:p w14:paraId="4584E9D3" w14:textId="170B2B6E" w:rsidR="000F3070" w:rsidRPr="00015B36" w:rsidRDefault="001B6BF9" w:rsidP="000F3070">
      <w:pPr>
        <w:jc w:val="both"/>
        <w:rPr>
          <w:rFonts w:asciiTheme="minorHAnsi" w:hAnsiTheme="minorHAnsi" w:cs="Tahoma"/>
          <w:sz w:val="22"/>
          <w:szCs w:val="22"/>
        </w:rPr>
      </w:pPr>
      <w:r>
        <w:rPr>
          <w:rFonts w:asciiTheme="minorHAnsi" w:hAnsiTheme="minorHAnsi" w:cs="Tahoma"/>
          <w:sz w:val="22"/>
          <w:szCs w:val="22"/>
        </w:rPr>
        <w:t>Za morebitna stanovanja v brezplačni uporabi se izda ločen račun. Seznam teh stanovanj bo posredovan ob podpisu pogodbe.</w:t>
      </w:r>
      <w:r w:rsidR="000F3070" w:rsidRPr="000F3070">
        <w:rPr>
          <w:rFonts w:asciiTheme="minorHAnsi" w:hAnsiTheme="minorHAnsi" w:cs="Tahoma"/>
          <w:sz w:val="22"/>
          <w:szCs w:val="22"/>
        </w:rPr>
        <w:t xml:space="preserve"> </w:t>
      </w:r>
      <w:r w:rsidR="000F3070" w:rsidRPr="00D744FF">
        <w:rPr>
          <w:rFonts w:asciiTheme="minorHAnsi" w:hAnsiTheme="minorHAnsi" w:cs="Tahoma"/>
          <w:sz w:val="22"/>
          <w:szCs w:val="22"/>
        </w:rPr>
        <w:t>Izvajalec lahko po izvedenih delih izstavi račun ločeno za vsako stanovanje posebej</w:t>
      </w:r>
      <w:r w:rsidR="000F3070">
        <w:rPr>
          <w:rFonts w:asciiTheme="minorHAnsi" w:hAnsiTheme="minorHAnsi" w:cs="Tahoma"/>
          <w:sz w:val="22"/>
          <w:szCs w:val="22"/>
        </w:rPr>
        <w:t>.</w:t>
      </w:r>
    </w:p>
    <w:p w14:paraId="5CFFC707" w14:textId="77777777" w:rsidR="004632B6" w:rsidRPr="00532A0C" w:rsidRDefault="004632B6" w:rsidP="00E64FE2">
      <w:pPr>
        <w:jc w:val="both"/>
        <w:rPr>
          <w:rFonts w:asciiTheme="minorHAnsi" w:hAnsiTheme="minorHAnsi" w:cs="Tahoma"/>
          <w:sz w:val="22"/>
          <w:szCs w:val="22"/>
        </w:rPr>
      </w:pPr>
    </w:p>
    <w:p w14:paraId="2901564C" w14:textId="27C7A223" w:rsidR="005464E1" w:rsidRPr="00532A0C" w:rsidRDefault="005464E1" w:rsidP="005464E1">
      <w:pPr>
        <w:overflowPunct w:val="0"/>
        <w:autoSpaceDE w:val="0"/>
        <w:autoSpaceDN w:val="0"/>
        <w:adjustRightInd w:val="0"/>
        <w:ind w:left="4679"/>
        <w:jc w:val="both"/>
        <w:textAlignment w:val="baseline"/>
        <w:rPr>
          <w:rFonts w:asciiTheme="minorHAnsi" w:hAnsiTheme="minorHAnsi" w:cs="Tahoma"/>
          <w:sz w:val="22"/>
          <w:szCs w:val="22"/>
        </w:rPr>
      </w:pPr>
      <w:r w:rsidRPr="00532A0C">
        <w:rPr>
          <w:rFonts w:asciiTheme="minorHAnsi" w:hAnsiTheme="minorHAnsi" w:cs="Tahoma"/>
          <w:sz w:val="22"/>
          <w:szCs w:val="22"/>
        </w:rPr>
        <w:t>4.2</w:t>
      </w:r>
    </w:p>
    <w:p w14:paraId="4A76B3B7" w14:textId="77777777" w:rsidR="004632B6" w:rsidRPr="00532A0C" w:rsidRDefault="004632B6" w:rsidP="005464E1">
      <w:pPr>
        <w:overflowPunct w:val="0"/>
        <w:autoSpaceDE w:val="0"/>
        <w:autoSpaceDN w:val="0"/>
        <w:adjustRightInd w:val="0"/>
        <w:ind w:left="4679"/>
        <w:jc w:val="both"/>
        <w:textAlignment w:val="baseline"/>
        <w:rPr>
          <w:rFonts w:asciiTheme="minorHAnsi" w:hAnsiTheme="minorHAnsi" w:cs="Tahoma"/>
          <w:sz w:val="22"/>
          <w:szCs w:val="22"/>
        </w:rPr>
      </w:pPr>
    </w:p>
    <w:p w14:paraId="32D4547A" w14:textId="28442643" w:rsidR="004947D2" w:rsidRDefault="004632B6" w:rsidP="004632B6">
      <w:pPr>
        <w:jc w:val="both"/>
        <w:rPr>
          <w:rFonts w:asciiTheme="minorHAnsi" w:hAnsiTheme="minorHAnsi" w:cs="Tahoma"/>
          <w:sz w:val="22"/>
          <w:szCs w:val="22"/>
        </w:rPr>
      </w:pPr>
      <w:r w:rsidRPr="00532A0C">
        <w:rPr>
          <w:rFonts w:asciiTheme="minorHAnsi" w:hAnsiTheme="minorHAnsi" w:cs="Tahoma"/>
          <w:sz w:val="22"/>
          <w:szCs w:val="22"/>
        </w:rPr>
        <w:t>Pogoji za plačilo E-računa so s treh strani podpisan Zapisnik o končnem prevzemu predmeta pogodbe (primopredajni zapisnik)</w:t>
      </w:r>
      <w:r w:rsidR="00B96370">
        <w:rPr>
          <w:rFonts w:asciiTheme="minorHAnsi" w:hAnsiTheme="minorHAnsi" w:cs="Tahoma"/>
          <w:sz w:val="22"/>
          <w:szCs w:val="22"/>
        </w:rPr>
        <w:t xml:space="preserve"> </w:t>
      </w:r>
      <w:r w:rsidR="004947D2">
        <w:rPr>
          <w:rFonts w:asciiTheme="minorHAnsi" w:hAnsiTheme="minorHAnsi" w:cs="Tahoma"/>
          <w:sz w:val="22"/>
          <w:szCs w:val="22"/>
        </w:rPr>
        <w:t xml:space="preserve">za posamezno stanovanje, ki se vključuje v delno plačilo </w:t>
      </w:r>
      <w:r w:rsidRPr="00532A0C">
        <w:rPr>
          <w:rFonts w:asciiTheme="minorHAnsi" w:hAnsiTheme="minorHAnsi" w:cs="Tahoma"/>
          <w:sz w:val="22"/>
          <w:szCs w:val="22"/>
        </w:rPr>
        <w:t xml:space="preserve">in </w:t>
      </w:r>
      <w:r w:rsidR="00FB183F">
        <w:rPr>
          <w:rFonts w:asciiTheme="minorHAnsi" w:hAnsiTheme="minorHAnsi" w:cs="Tahoma"/>
          <w:sz w:val="22"/>
          <w:szCs w:val="22"/>
        </w:rPr>
        <w:t xml:space="preserve">potrjen </w:t>
      </w:r>
      <w:r w:rsidRPr="00532A0C">
        <w:rPr>
          <w:rFonts w:asciiTheme="minorHAnsi" w:hAnsiTheme="minorHAnsi" w:cs="Tahoma"/>
          <w:sz w:val="22"/>
          <w:szCs w:val="22"/>
        </w:rPr>
        <w:t>obračun</w:t>
      </w:r>
      <w:r w:rsidR="00CE61A0">
        <w:rPr>
          <w:rFonts w:asciiTheme="minorHAnsi" w:hAnsiTheme="minorHAnsi" w:cs="Tahoma"/>
          <w:sz w:val="22"/>
          <w:szCs w:val="22"/>
        </w:rPr>
        <w:t xml:space="preserve"> </w:t>
      </w:r>
      <w:r w:rsidRPr="00532A0C">
        <w:rPr>
          <w:rFonts w:asciiTheme="minorHAnsi" w:hAnsiTheme="minorHAnsi" w:cs="Tahoma"/>
          <w:sz w:val="22"/>
          <w:szCs w:val="22"/>
        </w:rPr>
        <w:t>del (</w:t>
      </w:r>
      <w:r w:rsidR="00FB183F">
        <w:rPr>
          <w:rFonts w:asciiTheme="minorHAnsi" w:hAnsiTheme="minorHAnsi" w:cs="Tahoma"/>
          <w:sz w:val="22"/>
          <w:szCs w:val="22"/>
        </w:rPr>
        <w:t>10</w:t>
      </w:r>
      <w:r w:rsidRPr="00532A0C">
        <w:rPr>
          <w:rFonts w:asciiTheme="minorHAnsi" w:hAnsiTheme="minorHAnsi" w:cs="Tahoma"/>
          <w:sz w:val="22"/>
          <w:szCs w:val="22"/>
        </w:rPr>
        <w:t>. člen pogodbe), predaja vse zahtevane dokumentacije (</w:t>
      </w:r>
      <w:r w:rsidR="00B96370" w:rsidRPr="00C21C5A">
        <w:rPr>
          <w:rFonts w:asciiTheme="minorHAnsi" w:hAnsiTheme="minorHAnsi" w:cs="Tahoma"/>
          <w:sz w:val="22"/>
          <w:szCs w:val="22"/>
        </w:rPr>
        <w:t>slikovno gradivo pred, med in po izvedb</w:t>
      </w:r>
      <w:r w:rsidR="00B96370">
        <w:rPr>
          <w:rFonts w:asciiTheme="minorHAnsi" w:hAnsiTheme="minorHAnsi" w:cs="Tahoma"/>
          <w:sz w:val="22"/>
          <w:szCs w:val="22"/>
        </w:rPr>
        <w:t xml:space="preserve">i del, </w:t>
      </w:r>
      <w:r w:rsidRPr="00532A0C">
        <w:rPr>
          <w:rFonts w:asciiTheme="minorHAnsi" w:hAnsiTheme="minorHAnsi" w:cs="Tahoma"/>
          <w:sz w:val="22"/>
          <w:szCs w:val="22"/>
        </w:rPr>
        <w:t>vse izjave o lastnostih vgrajenih materialov, …) ter predaja zahtevanega zavarovanja za odpravo napak in pomanjkljivosti v garancijskem roku (1</w:t>
      </w:r>
      <w:r w:rsidR="001B6BF9">
        <w:rPr>
          <w:rFonts w:asciiTheme="minorHAnsi" w:hAnsiTheme="minorHAnsi" w:cs="Tahoma"/>
          <w:sz w:val="22"/>
          <w:szCs w:val="22"/>
        </w:rPr>
        <w:t>1</w:t>
      </w:r>
      <w:r w:rsidRPr="00532A0C">
        <w:rPr>
          <w:rFonts w:asciiTheme="minorHAnsi" w:hAnsiTheme="minorHAnsi" w:cs="Tahoma"/>
          <w:sz w:val="22"/>
          <w:szCs w:val="22"/>
        </w:rPr>
        <w:t xml:space="preserve">. člen pogodbe). </w:t>
      </w:r>
    </w:p>
    <w:p w14:paraId="17410955" w14:textId="77777777" w:rsidR="004632B6" w:rsidRPr="00532A0C" w:rsidRDefault="004632B6" w:rsidP="004632B6">
      <w:pPr>
        <w:jc w:val="both"/>
        <w:rPr>
          <w:rFonts w:asciiTheme="minorHAnsi" w:hAnsiTheme="minorHAnsi" w:cs="Tahoma"/>
          <w:sz w:val="22"/>
          <w:szCs w:val="22"/>
        </w:rPr>
      </w:pPr>
    </w:p>
    <w:p w14:paraId="350FBF65" w14:textId="074DC711" w:rsidR="004632B6" w:rsidRPr="00532A0C" w:rsidRDefault="004632B6" w:rsidP="004632B6">
      <w:pPr>
        <w:jc w:val="both"/>
        <w:rPr>
          <w:rFonts w:asciiTheme="minorHAnsi" w:hAnsiTheme="minorHAnsi" w:cs="Tahoma"/>
          <w:sz w:val="22"/>
          <w:szCs w:val="22"/>
        </w:rPr>
      </w:pPr>
      <w:r w:rsidRPr="00532A0C">
        <w:rPr>
          <w:rFonts w:asciiTheme="minorHAnsi" w:hAnsiTheme="minorHAnsi" w:cs="Tahoma"/>
          <w:sz w:val="22"/>
          <w:szCs w:val="22"/>
        </w:rPr>
        <w:t xml:space="preserve">Rok plačila je </w:t>
      </w:r>
      <w:r w:rsidR="004043E9">
        <w:rPr>
          <w:rFonts w:asciiTheme="minorHAnsi" w:hAnsiTheme="minorHAnsi" w:cs="Tahoma"/>
          <w:sz w:val="22"/>
          <w:szCs w:val="22"/>
        </w:rPr>
        <w:t xml:space="preserve">najkasneje </w:t>
      </w:r>
      <w:r w:rsidRPr="00532A0C">
        <w:rPr>
          <w:rFonts w:asciiTheme="minorHAnsi" w:hAnsiTheme="minorHAnsi" w:cs="Tahoma"/>
          <w:sz w:val="22"/>
          <w:szCs w:val="22"/>
        </w:rPr>
        <w:t xml:space="preserve">30. dan od dneva prejema ustreznega in pravilnega vmesnega in/ali končnega E-računa. </w:t>
      </w:r>
    </w:p>
    <w:p w14:paraId="382E6467" w14:textId="77777777" w:rsidR="004632B6" w:rsidRPr="00532A0C" w:rsidRDefault="004632B6" w:rsidP="004632B6">
      <w:pPr>
        <w:jc w:val="both"/>
        <w:rPr>
          <w:rFonts w:asciiTheme="minorHAnsi" w:hAnsiTheme="minorHAnsi" w:cs="Tahoma"/>
          <w:sz w:val="22"/>
          <w:szCs w:val="22"/>
        </w:rPr>
      </w:pPr>
    </w:p>
    <w:p w14:paraId="66CE8DAB" w14:textId="58931698" w:rsidR="004632B6" w:rsidRPr="00532A0C" w:rsidRDefault="004632B6" w:rsidP="004632B6">
      <w:pPr>
        <w:jc w:val="both"/>
        <w:rPr>
          <w:rFonts w:asciiTheme="minorHAnsi" w:hAnsiTheme="minorHAnsi" w:cs="Tahoma"/>
          <w:sz w:val="22"/>
          <w:szCs w:val="22"/>
        </w:rPr>
      </w:pPr>
      <w:r w:rsidRPr="00532A0C">
        <w:rPr>
          <w:rFonts w:asciiTheme="minorHAnsi" w:hAnsiTheme="minorHAnsi" w:cs="Tahoma"/>
          <w:sz w:val="22"/>
          <w:szCs w:val="22"/>
        </w:rPr>
        <w:lastRenderedPageBreak/>
        <w:t>Če bo naročnik zamujal s plačili, ima izvajalec pravico do zamudnih obresti skladno z določbami Obligacijskega zakonika (</w:t>
      </w:r>
      <w:proofErr w:type="spellStart"/>
      <w:r w:rsidRPr="00532A0C">
        <w:rPr>
          <w:rFonts w:asciiTheme="minorHAnsi" w:hAnsiTheme="minorHAnsi" w:cs="Tahoma"/>
          <w:sz w:val="22"/>
          <w:szCs w:val="22"/>
        </w:rPr>
        <w:t>Ur.l</w:t>
      </w:r>
      <w:proofErr w:type="spellEnd"/>
      <w:r w:rsidRPr="00532A0C">
        <w:rPr>
          <w:rFonts w:asciiTheme="minorHAnsi" w:hAnsiTheme="minorHAnsi" w:cs="Tahoma"/>
          <w:sz w:val="22"/>
          <w:szCs w:val="22"/>
        </w:rPr>
        <w:t>. RS št.</w:t>
      </w:r>
      <w:r w:rsidR="00C86B14" w:rsidRPr="00C86B14">
        <w:rPr>
          <w:rFonts w:asciiTheme="minorHAnsi" w:hAnsiTheme="minorHAnsi" w:cs="Tahoma"/>
          <w:sz w:val="22"/>
          <w:szCs w:val="22"/>
        </w:rPr>
        <w:t xml:space="preserve"> 97/07 – uradno prečiščeno besedilo, 64/16 – </w:t>
      </w:r>
      <w:proofErr w:type="spellStart"/>
      <w:r w:rsidR="00C86B14" w:rsidRPr="00C86B14">
        <w:rPr>
          <w:rFonts w:asciiTheme="minorHAnsi" w:hAnsiTheme="minorHAnsi" w:cs="Tahoma"/>
          <w:sz w:val="22"/>
          <w:szCs w:val="22"/>
        </w:rPr>
        <w:t>odl</w:t>
      </w:r>
      <w:proofErr w:type="spellEnd"/>
      <w:r w:rsidR="00C86B14" w:rsidRPr="00C86B14">
        <w:rPr>
          <w:rFonts w:asciiTheme="minorHAnsi" w:hAnsiTheme="minorHAnsi" w:cs="Tahoma"/>
          <w:sz w:val="22"/>
          <w:szCs w:val="22"/>
        </w:rPr>
        <w:t>. US in 20/18 – OROZ631</w:t>
      </w:r>
      <w:r w:rsidR="00C86B14">
        <w:rPr>
          <w:rFonts w:asciiTheme="minorHAnsi" w:hAnsiTheme="minorHAnsi" w:cs="Tahoma"/>
          <w:sz w:val="22"/>
          <w:szCs w:val="22"/>
        </w:rPr>
        <w:t>; v nadaljevanju OZ</w:t>
      </w:r>
      <w:r w:rsidRPr="00532A0C">
        <w:rPr>
          <w:rFonts w:asciiTheme="minorHAnsi" w:hAnsiTheme="minorHAnsi" w:cs="Tahoma"/>
          <w:sz w:val="22"/>
          <w:szCs w:val="22"/>
        </w:rPr>
        <w:t>).</w:t>
      </w:r>
    </w:p>
    <w:p w14:paraId="1D1DD98D" w14:textId="77777777" w:rsidR="004632B6" w:rsidRPr="00532A0C" w:rsidRDefault="004632B6" w:rsidP="004632B6">
      <w:pPr>
        <w:jc w:val="both"/>
        <w:rPr>
          <w:rFonts w:asciiTheme="minorHAnsi" w:hAnsiTheme="minorHAnsi" w:cs="Tahoma"/>
          <w:sz w:val="22"/>
          <w:szCs w:val="22"/>
        </w:rPr>
      </w:pPr>
    </w:p>
    <w:p w14:paraId="1704E47B" w14:textId="074C0D4F" w:rsidR="005464E1" w:rsidRPr="00532A0C" w:rsidRDefault="005464E1" w:rsidP="004A1403">
      <w:pPr>
        <w:pStyle w:val="Navadensplet"/>
        <w:spacing w:after="0"/>
        <w:jc w:val="both"/>
        <w:rPr>
          <w:rFonts w:asciiTheme="minorHAnsi" w:hAnsiTheme="minorHAnsi" w:cs="Tahoma"/>
          <w:sz w:val="22"/>
          <w:szCs w:val="22"/>
        </w:rPr>
      </w:pPr>
      <w:r w:rsidRPr="00532A0C">
        <w:rPr>
          <w:rFonts w:asciiTheme="minorHAnsi" w:hAnsiTheme="minorHAnsi" w:cs="Tahoma"/>
          <w:color w:val="000000"/>
          <w:sz w:val="22"/>
          <w:szCs w:val="22"/>
        </w:rPr>
        <w:t xml:space="preserve">Naročnik na podpisanih izvršenih delih ne dovoljuje pridržkov lastninskih pravic na premičninah ter uporabe klavzule predelave s strani izvajalca ali njegovih podizvajalcev ter drugih sodelujočih subjektov pri izvedbi te pogodbe, v kar izvajalec s podpisom te pogodbe izrecno privoli in s čimer je dolžan seznaniti in pogodbeno zavezati svoje podizvajalce ter druge sodelujoče pri izvedbi te pogodbe. Izvajalec s podpisom pogodbe potrjuje, da se s tem izrecno strinja. </w:t>
      </w:r>
      <w:r w:rsidRPr="00532A0C">
        <w:rPr>
          <w:rFonts w:asciiTheme="minorHAnsi" w:hAnsiTheme="minorHAnsi" w:cs="Tahoma"/>
          <w:bCs/>
          <w:color w:val="auto"/>
          <w:sz w:val="22"/>
          <w:szCs w:val="22"/>
        </w:rPr>
        <w:t>Za izvršena dela štejejo dela, ki so izvedena</w:t>
      </w:r>
      <w:r w:rsidR="00C41017">
        <w:rPr>
          <w:rFonts w:asciiTheme="minorHAnsi" w:hAnsiTheme="minorHAnsi" w:cs="Tahoma"/>
          <w:bCs/>
          <w:color w:val="auto"/>
          <w:sz w:val="22"/>
          <w:szCs w:val="22"/>
        </w:rPr>
        <w:t xml:space="preserve"> skladno s pravili stroke in</w:t>
      </w:r>
      <w:r w:rsidRPr="00532A0C">
        <w:rPr>
          <w:rFonts w:asciiTheme="minorHAnsi" w:hAnsiTheme="minorHAnsi" w:cs="Tahoma"/>
          <w:bCs/>
          <w:color w:val="auto"/>
          <w:sz w:val="22"/>
          <w:szCs w:val="22"/>
        </w:rPr>
        <w:t xml:space="preserve"> do te mere, da so materiali in oprema fiksno in dokončno spojeni z objektom. </w:t>
      </w:r>
      <w:r w:rsidRPr="00532A0C">
        <w:rPr>
          <w:rFonts w:asciiTheme="minorHAnsi" w:hAnsiTheme="minorHAnsi" w:cs="Tahoma"/>
          <w:color w:val="000000"/>
          <w:sz w:val="22"/>
          <w:szCs w:val="22"/>
        </w:rPr>
        <w:t>Prevzem izvedenih del, vključno z njihovo kakovostjo, se v celoti opravi z zapisnikom o sprejemu in izročitvi (v nadaljevanju: prevzemnim zapisnikom) na kvalitativnem prevzemu.</w:t>
      </w:r>
      <w:r w:rsidRPr="00532A0C">
        <w:rPr>
          <w:rFonts w:asciiTheme="minorHAnsi" w:hAnsiTheme="minorHAnsi" w:cs="Tahoma"/>
          <w:sz w:val="22"/>
          <w:szCs w:val="22"/>
        </w:rPr>
        <w:t xml:space="preserve"> </w:t>
      </w:r>
    </w:p>
    <w:p w14:paraId="5492AC63" w14:textId="77777777" w:rsidR="00F30095" w:rsidRDefault="00F30095" w:rsidP="005A51E9">
      <w:pPr>
        <w:rPr>
          <w:rFonts w:asciiTheme="minorHAnsi" w:hAnsiTheme="minorHAnsi" w:cs="Tahoma"/>
          <w:b/>
          <w:sz w:val="22"/>
          <w:szCs w:val="22"/>
        </w:rPr>
      </w:pPr>
    </w:p>
    <w:p w14:paraId="19E14DCA" w14:textId="77777777" w:rsidR="00620EA2" w:rsidRPr="00532A0C" w:rsidRDefault="00620EA2" w:rsidP="005A51E9">
      <w:pPr>
        <w:rPr>
          <w:rFonts w:asciiTheme="minorHAnsi" w:hAnsiTheme="minorHAnsi" w:cs="Tahoma"/>
          <w:b/>
          <w:sz w:val="22"/>
          <w:szCs w:val="22"/>
        </w:rPr>
      </w:pPr>
    </w:p>
    <w:p w14:paraId="3F6A5D27" w14:textId="77777777" w:rsidR="005A51E9" w:rsidRPr="00532A0C" w:rsidRDefault="005A51E9" w:rsidP="005A51E9">
      <w:pPr>
        <w:rPr>
          <w:rFonts w:asciiTheme="minorHAnsi" w:hAnsiTheme="minorHAnsi" w:cs="Tahoma"/>
          <w:b/>
          <w:sz w:val="22"/>
          <w:szCs w:val="22"/>
        </w:rPr>
      </w:pPr>
      <w:r w:rsidRPr="00532A0C">
        <w:rPr>
          <w:rFonts w:asciiTheme="minorHAnsi" w:hAnsiTheme="minorHAnsi" w:cs="Tahoma"/>
          <w:b/>
          <w:sz w:val="22"/>
          <w:szCs w:val="22"/>
        </w:rPr>
        <w:t>ROKI ZA IZVAJANJE DEL</w:t>
      </w:r>
    </w:p>
    <w:p w14:paraId="6E846520" w14:textId="77777777" w:rsidR="005A51E9" w:rsidRPr="00532A0C" w:rsidRDefault="005A51E9" w:rsidP="005A51E9">
      <w:pPr>
        <w:jc w:val="center"/>
        <w:rPr>
          <w:rFonts w:asciiTheme="minorHAnsi" w:hAnsiTheme="minorHAnsi" w:cs="Tahoma"/>
          <w:b/>
          <w:sz w:val="22"/>
          <w:szCs w:val="22"/>
        </w:rPr>
      </w:pPr>
    </w:p>
    <w:p w14:paraId="68287329" w14:textId="3D06565D"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5.</w:t>
      </w:r>
      <w:r w:rsidR="005A51E9" w:rsidRPr="00532A0C">
        <w:rPr>
          <w:rFonts w:asciiTheme="minorHAnsi" w:hAnsiTheme="minorHAnsi" w:cs="Tahoma"/>
          <w:b/>
          <w:sz w:val="22"/>
          <w:szCs w:val="22"/>
        </w:rPr>
        <w:t xml:space="preserve"> člen</w:t>
      </w:r>
    </w:p>
    <w:p w14:paraId="72D6D385" w14:textId="77777777" w:rsidR="005A51E9" w:rsidRPr="00532A0C" w:rsidRDefault="005A51E9" w:rsidP="005A51E9">
      <w:pPr>
        <w:jc w:val="both"/>
        <w:rPr>
          <w:rFonts w:asciiTheme="minorHAnsi" w:hAnsiTheme="minorHAnsi" w:cs="Tahoma"/>
          <w:sz w:val="22"/>
          <w:szCs w:val="22"/>
        </w:rPr>
      </w:pPr>
    </w:p>
    <w:p w14:paraId="07AD5D53" w14:textId="1B68E648" w:rsidR="005A51E9" w:rsidRDefault="008D2BA2" w:rsidP="005A51E9">
      <w:pPr>
        <w:jc w:val="both"/>
        <w:rPr>
          <w:rFonts w:asciiTheme="minorHAnsi" w:hAnsiTheme="minorHAnsi" w:cs="Tahoma"/>
          <w:sz w:val="22"/>
          <w:szCs w:val="22"/>
        </w:rPr>
      </w:pPr>
      <w:r w:rsidRPr="00532A0C">
        <w:rPr>
          <w:rFonts w:asciiTheme="minorHAnsi" w:hAnsiTheme="minorHAnsi" w:cs="Tahoma"/>
          <w:sz w:val="22"/>
          <w:szCs w:val="22"/>
        </w:rPr>
        <w:t xml:space="preserve">Dela se morajo pričeti </w:t>
      </w:r>
      <w:r w:rsidRPr="00F92015">
        <w:rPr>
          <w:rFonts w:asciiTheme="minorHAnsi" w:hAnsiTheme="minorHAnsi" w:cs="Tahoma"/>
          <w:sz w:val="22"/>
          <w:szCs w:val="22"/>
        </w:rPr>
        <w:t>in dokončati v enem koraku</w:t>
      </w:r>
      <w:r w:rsidR="00157354" w:rsidRPr="00F92015">
        <w:rPr>
          <w:rFonts w:asciiTheme="minorHAnsi" w:hAnsiTheme="minorHAnsi" w:cs="Tahoma"/>
          <w:sz w:val="22"/>
          <w:szCs w:val="22"/>
        </w:rPr>
        <w:t>, rok</w:t>
      </w:r>
      <w:r w:rsidR="00157354" w:rsidRPr="00532A0C">
        <w:rPr>
          <w:rFonts w:asciiTheme="minorHAnsi" w:hAnsiTheme="minorHAnsi" w:cs="Tahoma"/>
          <w:sz w:val="22"/>
          <w:szCs w:val="22"/>
        </w:rPr>
        <w:t xml:space="preserve"> za izvedbo del je</w:t>
      </w:r>
      <w:r w:rsidR="00AC5D80">
        <w:rPr>
          <w:rFonts w:asciiTheme="minorHAnsi" w:hAnsiTheme="minorHAnsi" w:cs="Tahoma"/>
          <w:sz w:val="22"/>
          <w:szCs w:val="22"/>
        </w:rPr>
        <w:t xml:space="preserve"> </w:t>
      </w:r>
      <w:r w:rsidR="00BB78E0">
        <w:rPr>
          <w:rFonts w:asciiTheme="minorHAnsi" w:hAnsiTheme="minorHAnsi" w:cs="Tahoma"/>
          <w:sz w:val="22"/>
          <w:szCs w:val="22"/>
        </w:rPr>
        <w:t>4</w:t>
      </w:r>
      <w:r w:rsidR="00157354" w:rsidRPr="00532A0C">
        <w:rPr>
          <w:rFonts w:asciiTheme="minorHAnsi" w:hAnsiTheme="minorHAnsi" w:cs="Tahoma"/>
          <w:sz w:val="22"/>
          <w:szCs w:val="22"/>
        </w:rPr>
        <w:t xml:space="preserve"> </w:t>
      </w:r>
      <w:r w:rsidR="009239F1">
        <w:rPr>
          <w:rFonts w:asciiTheme="minorHAnsi" w:hAnsiTheme="minorHAnsi" w:cs="Tahoma"/>
          <w:sz w:val="22"/>
          <w:szCs w:val="22"/>
        </w:rPr>
        <w:t>mesece</w:t>
      </w:r>
      <w:r w:rsidR="00157354" w:rsidRPr="00532A0C">
        <w:rPr>
          <w:rFonts w:asciiTheme="minorHAnsi" w:hAnsiTheme="minorHAnsi" w:cs="Tahoma"/>
          <w:sz w:val="22"/>
          <w:szCs w:val="22"/>
        </w:rPr>
        <w:t xml:space="preserve"> od uvedbe</w:t>
      </w:r>
      <w:r w:rsidR="008946D0" w:rsidRPr="00532A0C">
        <w:rPr>
          <w:rFonts w:asciiTheme="minorHAnsi" w:hAnsiTheme="minorHAnsi" w:cs="Tahoma"/>
          <w:sz w:val="22"/>
          <w:szCs w:val="22"/>
        </w:rPr>
        <w:t xml:space="preserve"> izvajalca</w:t>
      </w:r>
      <w:r w:rsidR="00157354" w:rsidRPr="00532A0C">
        <w:rPr>
          <w:rFonts w:asciiTheme="minorHAnsi" w:hAnsiTheme="minorHAnsi" w:cs="Tahoma"/>
          <w:sz w:val="22"/>
          <w:szCs w:val="22"/>
        </w:rPr>
        <w:t xml:space="preserve"> v delo</w:t>
      </w:r>
      <w:r w:rsidR="00EB77E8">
        <w:rPr>
          <w:rFonts w:asciiTheme="minorHAnsi" w:hAnsiTheme="minorHAnsi" w:cs="Tahoma"/>
          <w:sz w:val="22"/>
          <w:szCs w:val="22"/>
        </w:rPr>
        <w:t>, ki jo je potrebno zapisniško izvesti v roku 14 dni od podpisa pogodbe</w:t>
      </w:r>
      <w:r w:rsidR="00157354" w:rsidRPr="00532A0C">
        <w:rPr>
          <w:rFonts w:asciiTheme="minorHAnsi" w:hAnsiTheme="minorHAnsi" w:cs="Tahoma"/>
          <w:sz w:val="22"/>
          <w:szCs w:val="22"/>
        </w:rPr>
        <w:t>.</w:t>
      </w:r>
      <w:r w:rsidRPr="00532A0C">
        <w:rPr>
          <w:rFonts w:asciiTheme="minorHAnsi" w:hAnsiTheme="minorHAnsi" w:cs="Tahoma"/>
          <w:sz w:val="22"/>
          <w:szCs w:val="22"/>
        </w:rPr>
        <w:t xml:space="preserve"> </w:t>
      </w:r>
      <w:r w:rsidR="00157354" w:rsidRPr="00532A0C">
        <w:rPr>
          <w:rFonts w:asciiTheme="minorHAnsi" w:hAnsiTheme="minorHAnsi" w:cs="Tahoma"/>
          <w:sz w:val="22"/>
          <w:szCs w:val="22"/>
        </w:rPr>
        <w:t>P</w:t>
      </w:r>
      <w:r w:rsidRPr="00532A0C">
        <w:rPr>
          <w:rFonts w:asciiTheme="minorHAnsi" w:hAnsiTheme="minorHAnsi" w:cs="Tahoma"/>
          <w:sz w:val="22"/>
          <w:szCs w:val="22"/>
        </w:rPr>
        <w:t>rekinitev del zaradi neprimernih vremenskih razmer</w:t>
      </w:r>
      <w:r w:rsidR="000B0E89">
        <w:rPr>
          <w:rFonts w:asciiTheme="minorHAnsi" w:hAnsiTheme="minorHAnsi" w:cs="Tahoma"/>
          <w:sz w:val="22"/>
          <w:szCs w:val="22"/>
        </w:rPr>
        <w:t xml:space="preserve"> </w:t>
      </w:r>
      <w:r w:rsidRPr="00532A0C">
        <w:rPr>
          <w:rFonts w:asciiTheme="minorHAnsi" w:hAnsiTheme="minorHAnsi" w:cs="Tahoma"/>
          <w:sz w:val="22"/>
          <w:szCs w:val="22"/>
        </w:rPr>
        <w:t>(atmosferskih padavin</w:t>
      </w:r>
      <w:r w:rsidR="00554CA5">
        <w:rPr>
          <w:rFonts w:asciiTheme="minorHAnsi" w:hAnsiTheme="minorHAnsi" w:cs="Tahoma"/>
          <w:sz w:val="22"/>
          <w:szCs w:val="22"/>
        </w:rPr>
        <w:t xml:space="preserve">, </w:t>
      </w:r>
      <w:r w:rsidRPr="00532A0C">
        <w:rPr>
          <w:rFonts w:asciiTheme="minorHAnsi" w:hAnsiTheme="minorHAnsi" w:cs="Tahoma"/>
          <w:sz w:val="22"/>
          <w:szCs w:val="22"/>
        </w:rPr>
        <w:t>zime</w:t>
      </w:r>
      <w:r w:rsidR="00554CA5">
        <w:rPr>
          <w:rFonts w:asciiTheme="minorHAnsi" w:hAnsiTheme="minorHAnsi" w:cs="Tahoma"/>
          <w:sz w:val="22"/>
          <w:szCs w:val="22"/>
        </w:rPr>
        <w:t>, temperaturnih pogojev,…</w:t>
      </w:r>
      <w:r w:rsidRPr="00532A0C">
        <w:rPr>
          <w:rFonts w:asciiTheme="minorHAnsi" w:hAnsiTheme="minorHAnsi" w:cs="Tahoma"/>
          <w:sz w:val="22"/>
          <w:szCs w:val="22"/>
        </w:rPr>
        <w:t xml:space="preserve">) ni dopustna. </w:t>
      </w:r>
      <w:r w:rsidR="005A51E9" w:rsidRPr="00532A0C">
        <w:rPr>
          <w:rFonts w:asciiTheme="minorHAnsi" w:hAnsiTheme="minorHAnsi" w:cs="Tahoma"/>
          <w:sz w:val="22"/>
          <w:szCs w:val="22"/>
        </w:rPr>
        <w:t>Za dokončanje sanacijskih del po tej pogodbi šteje datum odprave vseh morebitnih ugotovljenih pomanjkljivosti in odstopanj po primopreda</w:t>
      </w:r>
      <w:r w:rsidR="00755583" w:rsidRPr="00532A0C">
        <w:rPr>
          <w:rFonts w:asciiTheme="minorHAnsi" w:hAnsiTheme="minorHAnsi" w:cs="Tahoma"/>
          <w:sz w:val="22"/>
          <w:szCs w:val="22"/>
        </w:rPr>
        <w:t>jnem zapisniku (</w:t>
      </w:r>
      <w:r w:rsidR="00554CA5">
        <w:rPr>
          <w:rFonts w:asciiTheme="minorHAnsi" w:hAnsiTheme="minorHAnsi" w:cs="Tahoma"/>
          <w:sz w:val="22"/>
          <w:szCs w:val="22"/>
        </w:rPr>
        <w:t xml:space="preserve">10. </w:t>
      </w:r>
      <w:r w:rsidR="00755583" w:rsidRPr="00532A0C">
        <w:rPr>
          <w:rFonts w:asciiTheme="minorHAnsi" w:hAnsiTheme="minorHAnsi" w:cs="Tahoma"/>
          <w:sz w:val="22"/>
          <w:szCs w:val="22"/>
        </w:rPr>
        <w:t>člen) in</w:t>
      </w:r>
      <w:r w:rsidR="005A51E9" w:rsidRPr="00532A0C">
        <w:rPr>
          <w:rFonts w:asciiTheme="minorHAnsi" w:hAnsiTheme="minorHAnsi" w:cs="Tahoma"/>
          <w:sz w:val="22"/>
          <w:szCs w:val="22"/>
        </w:rPr>
        <w:t xml:space="preserve"> uspešna primopredaja pogodbenih del.</w:t>
      </w:r>
    </w:p>
    <w:p w14:paraId="6483FF0C" w14:textId="77777777" w:rsidR="00554CA5" w:rsidRDefault="00554CA5" w:rsidP="00554CA5">
      <w:pPr>
        <w:jc w:val="both"/>
        <w:rPr>
          <w:rFonts w:asciiTheme="minorHAnsi" w:hAnsiTheme="minorHAnsi" w:cs="Tahoma"/>
          <w:sz w:val="22"/>
          <w:szCs w:val="22"/>
        </w:rPr>
      </w:pPr>
    </w:p>
    <w:p w14:paraId="1BEB96D6" w14:textId="4E2D917B" w:rsidR="00554CA5" w:rsidRPr="00CB7003" w:rsidRDefault="004F1DA0" w:rsidP="00554CA5">
      <w:pPr>
        <w:jc w:val="both"/>
        <w:rPr>
          <w:rFonts w:asciiTheme="minorHAnsi" w:hAnsiTheme="minorHAnsi" w:cstheme="minorHAnsi"/>
          <w:sz w:val="22"/>
          <w:szCs w:val="22"/>
        </w:rPr>
      </w:pPr>
      <w:r>
        <w:rPr>
          <w:rFonts w:asciiTheme="minorHAnsi" w:hAnsiTheme="minorHAnsi" w:cstheme="minorHAnsi"/>
          <w:sz w:val="22"/>
          <w:szCs w:val="22"/>
        </w:rPr>
        <w:t>Sporazumno določeni p</w:t>
      </w:r>
      <w:r w:rsidR="00554CA5" w:rsidRPr="00CB7003">
        <w:rPr>
          <w:rFonts w:asciiTheme="minorHAnsi" w:hAnsiTheme="minorHAnsi" w:cstheme="minorHAnsi"/>
          <w:sz w:val="22"/>
          <w:szCs w:val="22"/>
        </w:rPr>
        <w:t xml:space="preserve">ogodbeni rok za izvedbo del se lahko ob soglasju vseh pogodbenih strank pisno podaljša za čas zamude ali ovire samo, če je le-ta nastala zaradi višje sile, ki je zakonsko opredeljena, ali vzrokov za katere ni kriv izvajalec del. Dokazno breme je vedno na strani izvajalca. V kolikor izvajalec zaradi višje sile ali vzrokov, za katere ni kriv izvajalec, ne dokonča del v roku, določenem s to pogodbo, se rok za dokončanje del sporazumno podaljša za čas, za katerega izvajalec dokaže, da so bili podani zgoraj navedeni vzroki za podaljšanje del. Pogodbena vrednost ostane pri tem nespremenjena. </w:t>
      </w:r>
    </w:p>
    <w:p w14:paraId="7AC2501A" w14:textId="77777777" w:rsidR="0059164B" w:rsidRDefault="0059164B" w:rsidP="00554CA5">
      <w:pPr>
        <w:jc w:val="both"/>
        <w:rPr>
          <w:rFonts w:asciiTheme="minorHAnsi" w:hAnsiTheme="minorHAnsi" w:cstheme="minorHAnsi"/>
          <w:sz w:val="22"/>
          <w:szCs w:val="22"/>
        </w:rPr>
      </w:pPr>
    </w:p>
    <w:p w14:paraId="38064B50" w14:textId="7098B681" w:rsidR="00554CA5" w:rsidRPr="003A67E2" w:rsidRDefault="00554CA5" w:rsidP="00554CA5">
      <w:pPr>
        <w:jc w:val="both"/>
        <w:rPr>
          <w:rFonts w:asciiTheme="minorHAnsi" w:hAnsiTheme="minorHAnsi" w:cstheme="minorHAnsi"/>
          <w:sz w:val="22"/>
          <w:szCs w:val="22"/>
          <w:highlight w:val="yellow"/>
        </w:rPr>
      </w:pPr>
      <w:r w:rsidRPr="00CB7003">
        <w:rPr>
          <w:rFonts w:asciiTheme="minorHAnsi" w:hAnsiTheme="minorHAnsi" w:cstheme="minorHAnsi"/>
          <w:sz w:val="22"/>
          <w:szCs w:val="22"/>
        </w:rPr>
        <w:t xml:space="preserve">Izvajalec mora predlagati </w:t>
      </w:r>
      <w:r w:rsidR="00B92EC6">
        <w:rPr>
          <w:rFonts w:asciiTheme="minorHAnsi" w:hAnsiTheme="minorHAnsi" w:cstheme="minorHAnsi"/>
          <w:sz w:val="22"/>
          <w:szCs w:val="22"/>
        </w:rPr>
        <w:t xml:space="preserve">nadzorniku in </w:t>
      </w:r>
      <w:r w:rsidRPr="00CB7003">
        <w:rPr>
          <w:rFonts w:asciiTheme="minorHAnsi" w:hAnsiTheme="minorHAnsi" w:cstheme="minorHAnsi"/>
          <w:sz w:val="22"/>
          <w:szCs w:val="22"/>
        </w:rPr>
        <w:t>naročniku podaljšanje pogodbenega roka v pisni obliki z obrazložitvijo najkasneje v štirih (4) delovnih dneh, ko izve za vzrok, zaradi katerega se rok lahko podaljša, sicer izgubi pravico do podaljšanja roka.</w:t>
      </w:r>
    </w:p>
    <w:p w14:paraId="20E200DC" w14:textId="77777777" w:rsidR="005A51E9" w:rsidRPr="00532A0C" w:rsidRDefault="005A51E9" w:rsidP="005A51E9">
      <w:pPr>
        <w:jc w:val="both"/>
        <w:rPr>
          <w:rFonts w:asciiTheme="minorHAnsi" w:hAnsiTheme="minorHAnsi" w:cs="Tahoma"/>
          <w:sz w:val="22"/>
          <w:szCs w:val="22"/>
        </w:rPr>
      </w:pPr>
    </w:p>
    <w:p w14:paraId="7C72382C" w14:textId="11FFC0BE" w:rsidR="0091527D" w:rsidRPr="00532A0C" w:rsidRDefault="004F1DA0" w:rsidP="005A51E9">
      <w:pPr>
        <w:jc w:val="both"/>
        <w:rPr>
          <w:rFonts w:asciiTheme="minorHAnsi" w:hAnsiTheme="minorHAnsi" w:cs="Tahoma"/>
          <w:sz w:val="22"/>
          <w:szCs w:val="22"/>
        </w:rPr>
      </w:pPr>
      <w:r w:rsidRPr="00D43B7C">
        <w:rPr>
          <w:rFonts w:asciiTheme="minorHAnsi" w:hAnsiTheme="minorHAnsi" w:cs="Tahoma"/>
          <w:sz w:val="22"/>
          <w:szCs w:val="22"/>
        </w:rPr>
        <w:t xml:space="preserve">Po dokončanju sanacijskih del s strani izbranega izvajalca del, le-ta pisno obvesti </w:t>
      </w:r>
      <w:r w:rsidR="00B92EC6">
        <w:rPr>
          <w:rFonts w:asciiTheme="minorHAnsi" w:hAnsiTheme="minorHAnsi" w:cs="Tahoma"/>
          <w:sz w:val="22"/>
          <w:szCs w:val="22"/>
        </w:rPr>
        <w:t xml:space="preserve">nadzornika in </w:t>
      </w:r>
      <w:r w:rsidRPr="00D43B7C">
        <w:rPr>
          <w:rFonts w:asciiTheme="minorHAnsi" w:hAnsiTheme="minorHAnsi" w:cs="Tahoma"/>
          <w:sz w:val="22"/>
          <w:szCs w:val="22"/>
        </w:rPr>
        <w:t>naročnika, da je sanacija v skladu s to pogodbo zaključena</w:t>
      </w:r>
      <w:r w:rsidR="00DA3414">
        <w:rPr>
          <w:rFonts w:asciiTheme="minorHAnsi" w:hAnsiTheme="minorHAnsi" w:cs="Tahoma"/>
          <w:sz w:val="22"/>
          <w:szCs w:val="22"/>
        </w:rPr>
        <w:t>.</w:t>
      </w:r>
    </w:p>
    <w:p w14:paraId="66B395F5" w14:textId="1B91E8FB" w:rsidR="00DA3414" w:rsidRPr="00D43B7C" w:rsidRDefault="00DA3414" w:rsidP="00DA3414">
      <w:pPr>
        <w:jc w:val="both"/>
        <w:rPr>
          <w:rFonts w:asciiTheme="minorHAnsi" w:hAnsiTheme="minorHAnsi" w:cs="Tahoma"/>
          <w:sz w:val="22"/>
          <w:szCs w:val="22"/>
        </w:rPr>
      </w:pPr>
      <w:r w:rsidRPr="00045052">
        <w:rPr>
          <w:rFonts w:asciiTheme="minorHAnsi" w:hAnsiTheme="minorHAnsi" w:cs="Tahoma"/>
          <w:sz w:val="22"/>
          <w:szCs w:val="22"/>
        </w:rPr>
        <w:t>Pred zapisniškim prevzemom predmeta pogodbe od izbranega izvajalca del, mora nadzornik/ inženir naročnika, v razumnem časovnem roku izvršiti kvalitetni pregled izvedenih del (zapisnik</w:t>
      </w:r>
      <w:r w:rsidRPr="00D43B7C">
        <w:rPr>
          <w:rFonts w:asciiTheme="minorHAnsi" w:hAnsiTheme="minorHAnsi" w:cs="Tahoma"/>
          <w:sz w:val="22"/>
          <w:szCs w:val="22"/>
        </w:rPr>
        <w:t xml:space="preserve"> o kvalitativnem pregledu izvedenih del) in izdelati poročilo z mnenjem, v katerem so podane ugotovitve, ki se nanašajo na pravilnost in kvalitetno izvedbo sanacijskih del, uporabljene materiale, pregled listin o uporabljenih materialih, morebitne pomanjkljivosti, ki jih mora izvajalec odpraviti, v določenem roku i</w:t>
      </w:r>
      <w:r>
        <w:rPr>
          <w:rFonts w:asciiTheme="minorHAnsi" w:hAnsiTheme="minorHAnsi" w:cs="Tahoma"/>
          <w:sz w:val="22"/>
          <w:szCs w:val="22"/>
        </w:rPr>
        <w:t xml:space="preserve">td. in </w:t>
      </w:r>
      <w:r w:rsidRPr="00D43B7C">
        <w:rPr>
          <w:rFonts w:asciiTheme="minorHAnsi" w:hAnsiTheme="minorHAnsi" w:cs="Tahoma"/>
          <w:sz w:val="22"/>
          <w:szCs w:val="22"/>
        </w:rPr>
        <w:t xml:space="preserve">z ugotovitvijo, ali je sanacija celovito, kvalitetno in kakovostno uspešno zaključena ter s predlogom naročniku, da se predmet pogodbe lahko zapisniško prevzame. </w:t>
      </w:r>
    </w:p>
    <w:p w14:paraId="128CC986" w14:textId="77777777" w:rsidR="00DA3414" w:rsidRPr="00D43B7C" w:rsidRDefault="00DA3414" w:rsidP="00DA3414">
      <w:pPr>
        <w:jc w:val="both"/>
        <w:rPr>
          <w:rFonts w:asciiTheme="minorHAnsi" w:hAnsiTheme="minorHAnsi" w:cs="Tahoma"/>
          <w:sz w:val="22"/>
          <w:szCs w:val="22"/>
        </w:rPr>
      </w:pPr>
    </w:p>
    <w:p w14:paraId="3E1BD446" w14:textId="77777777" w:rsidR="00DA3414" w:rsidRPr="00D43B7C" w:rsidRDefault="00DA3414" w:rsidP="00DA3414">
      <w:pPr>
        <w:jc w:val="both"/>
        <w:rPr>
          <w:rFonts w:asciiTheme="minorHAnsi" w:hAnsiTheme="minorHAnsi" w:cs="Tahoma"/>
          <w:sz w:val="22"/>
          <w:szCs w:val="22"/>
        </w:rPr>
      </w:pPr>
      <w:r w:rsidRPr="00D43B7C">
        <w:rPr>
          <w:rFonts w:asciiTheme="minorHAnsi" w:hAnsiTheme="minorHAnsi" w:cs="Tahoma"/>
          <w:sz w:val="22"/>
          <w:szCs w:val="22"/>
        </w:rPr>
        <w:t xml:space="preserve">Za dokončanje in uspešen zaključek predmetnih sanacijskih del se smatra zapisniško uspešen prevzem predmeta te pogodbe s strani naročnika. </w:t>
      </w:r>
    </w:p>
    <w:p w14:paraId="2DA60175" w14:textId="19EC255D" w:rsidR="00F30095"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 </w:t>
      </w:r>
    </w:p>
    <w:p w14:paraId="73720F87" w14:textId="77777777" w:rsidR="00620EA2" w:rsidRDefault="00620EA2" w:rsidP="005A51E9">
      <w:pPr>
        <w:jc w:val="both"/>
        <w:rPr>
          <w:rFonts w:asciiTheme="minorHAnsi" w:hAnsiTheme="minorHAnsi" w:cs="Tahoma"/>
          <w:sz w:val="22"/>
          <w:szCs w:val="22"/>
        </w:rPr>
      </w:pPr>
    </w:p>
    <w:p w14:paraId="79CAA361" w14:textId="77777777" w:rsidR="00620EA2" w:rsidRPr="00532A0C" w:rsidRDefault="00620EA2" w:rsidP="005A51E9">
      <w:pPr>
        <w:jc w:val="both"/>
        <w:rPr>
          <w:rFonts w:asciiTheme="minorHAnsi" w:hAnsiTheme="minorHAnsi" w:cs="Tahoma"/>
          <w:b/>
          <w:sz w:val="22"/>
          <w:szCs w:val="22"/>
        </w:rPr>
      </w:pPr>
    </w:p>
    <w:p w14:paraId="311E15C4" w14:textId="77777777"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 xml:space="preserve">OBVEZNOSTI NAROČNIKA </w:t>
      </w:r>
    </w:p>
    <w:p w14:paraId="6A35CD01" w14:textId="77777777" w:rsidR="005A51E9" w:rsidRPr="00532A0C" w:rsidRDefault="005A51E9" w:rsidP="005A51E9">
      <w:pPr>
        <w:jc w:val="center"/>
        <w:rPr>
          <w:rFonts w:asciiTheme="minorHAnsi" w:hAnsiTheme="minorHAnsi" w:cs="Tahoma"/>
          <w:b/>
          <w:sz w:val="22"/>
          <w:szCs w:val="22"/>
        </w:rPr>
      </w:pPr>
    </w:p>
    <w:p w14:paraId="2D06802C" w14:textId="2E476125"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6</w:t>
      </w:r>
      <w:r w:rsidR="005A51E9" w:rsidRPr="00532A0C">
        <w:rPr>
          <w:rFonts w:asciiTheme="minorHAnsi" w:hAnsiTheme="minorHAnsi" w:cs="Tahoma"/>
          <w:b/>
          <w:sz w:val="22"/>
          <w:szCs w:val="22"/>
        </w:rPr>
        <w:t>. člen</w:t>
      </w:r>
    </w:p>
    <w:p w14:paraId="6D6FE588" w14:textId="77777777" w:rsidR="005A51E9" w:rsidRPr="00532A0C" w:rsidRDefault="005A51E9" w:rsidP="005A51E9">
      <w:pPr>
        <w:jc w:val="both"/>
        <w:rPr>
          <w:rFonts w:asciiTheme="minorHAnsi" w:hAnsiTheme="minorHAnsi" w:cs="Tahoma"/>
          <w:sz w:val="22"/>
          <w:szCs w:val="22"/>
        </w:rPr>
      </w:pPr>
    </w:p>
    <w:p w14:paraId="78C59288" w14:textId="77777777"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Naročnik se obvezuje:</w:t>
      </w:r>
    </w:p>
    <w:p w14:paraId="4E935C9F" w14:textId="77777777" w:rsidR="005A51E9" w:rsidRPr="00532A0C" w:rsidRDefault="005A51E9" w:rsidP="005A51E9">
      <w:pPr>
        <w:jc w:val="both"/>
        <w:rPr>
          <w:rFonts w:asciiTheme="minorHAnsi" w:hAnsiTheme="minorHAnsi" w:cs="Tahoma"/>
          <w:sz w:val="22"/>
          <w:szCs w:val="22"/>
        </w:rPr>
      </w:pPr>
    </w:p>
    <w:p w14:paraId="06552B4A" w14:textId="196B0597" w:rsidR="005A51E9" w:rsidRPr="00532A0C" w:rsidRDefault="005A51E9" w:rsidP="005A51E9">
      <w:pPr>
        <w:numPr>
          <w:ilvl w:val="0"/>
          <w:numId w:val="4"/>
        </w:numPr>
        <w:ind w:left="426"/>
        <w:jc w:val="both"/>
        <w:rPr>
          <w:rFonts w:asciiTheme="minorHAnsi" w:hAnsiTheme="minorHAnsi" w:cs="Tahoma"/>
          <w:sz w:val="22"/>
          <w:szCs w:val="22"/>
        </w:rPr>
      </w:pPr>
      <w:r w:rsidRPr="00532A0C">
        <w:rPr>
          <w:rFonts w:asciiTheme="minorHAnsi" w:hAnsiTheme="minorHAnsi" w:cs="Tahoma"/>
          <w:sz w:val="22"/>
          <w:szCs w:val="22"/>
        </w:rPr>
        <w:t xml:space="preserve">predati predmet sanacije in zapisniško uvesti izvajalca v delo </w:t>
      </w:r>
      <w:r w:rsidR="009239F1">
        <w:rPr>
          <w:rFonts w:asciiTheme="minorHAnsi" w:hAnsiTheme="minorHAnsi" w:cs="Tahoma"/>
          <w:sz w:val="22"/>
          <w:szCs w:val="22"/>
        </w:rPr>
        <w:t xml:space="preserve">skladno s 5. členom, </w:t>
      </w:r>
    </w:p>
    <w:p w14:paraId="0C6A5C1A" w14:textId="77777777" w:rsidR="005A51E9" w:rsidRPr="00532A0C" w:rsidRDefault="005A51E9" w:rsidP="005A51E9">
      <w:pPr>
        <w:numPr>
          <w:ilvl w:val="0"/>
          <w:numId w:val="4"/>
        </w:numPr>
        <w:ind w:left="426"/>
        <w:jc w:val="both"/>
        <w:rPr>
          <w:rFonts w:asciiTheme="minorHAnsi" w:hAnsiTheme="minorHAnsi" w:cs="Tahoma"/>
          <w:sz w:val="22"/>
          <w:szCs w:val="22"/>
        </w:rPr>
      </w:pPr>
      <w:r w:rsidRPr="00532A0C">
        <w:rPr>
          <w:rFonts w:asciiTheme="minorHAnsi" w:hAnsiTheme="minorHAnsi" w:cs="Tahoma"/>
          <w:sz w:val="22"/>
          <w:szCs w:val="22"/>
        </w:rPr>
        <w:t>sodelovati z izvajalcem del in ga obveščati o vseh spremembah in novonastalih situacijah, ki bi lahko vplivale na izvršitev storitve po tej pogodbi,</w:t>
      </w:r>
    </w:p>
    <w:p w14:paraId="675BF6FB" w14:textId="455A9BA0" w:rsidR="005A51E9" w:rsidRPr="00532A0C" w:rsidRDefault="005A51E9" w:rsidP="005A51E9">
      <w:pPr>
        <w:numPr>
          <w:ilvl w:val="0"/>
          <w:numId w:val="4"/>
        </w:numPr>
        <w:ind w:left="426"/>
        <w:jc w:val="both"/>
        <w:rPr>
          <w:rFonts w:asciiTheme="minorHAnsi" w:hAnsiTheme="minorHAnsi" w:cs="Tahoma"/>
          <w:sz w:val="22"/>
          <w:szCs w:val="22"/>
        </w:rPr>
      </w:pPr>
      <w:r w:rsidRPr="00532A0C">
        <w:rPr>
          <w:rFonts w:asciiTheme="minorHAnsi" w:hAnsiTheme="minorHAnsi" w:cs="Tahoma"/>
          <w:sz w:val="22"/>
          <w:szCs w:val="22"/>
        </w:rPr>
        <w:t xml:space="preserve">prevzeti izvršena dela skladno z </w:t>
      </w:r>
      <w:r w:rsidR="00045052" w:rsidRPr="00532A0C">
        <w:rPr>
          <w:rFonts w:asciiTheme="minorHAnsi" w:hAnsiTheme="minorHAnsi" w:cs="Tahoma"/>
          <w:sz w:val="22"/>
          <w:szCs w:val="22"/>
        </w:rPr>
        <w:t>10</w:t>
      </w:r>
      <w:r w:rsidRPr="00532A0C">
        <w:rPr>
          <w:rFonts w:asciiTheme="minorHAnsi" w:hAnsiTheme="minorHAnsi" w:cs="Tahoma"/>
          <w:sz w:val="22"/>
          <w:szCs w:val="22"/>
        </w:rPr>
        <w:t>. členom te pogodbe.</w:t>
      </w:r>
    </w:p>
    <w:p w14:paraId="4E1EFB76" w14:textId="77777777" w:rsidR="005A51E9" w:rsidRPr="00532A0C" w:rsidRDefault="005A51E9" w:rsidP="005A51E9">
      <w:pPr>
        <w:ind w:left="426"/>
        <w:jc w:val="both"/>
        <w:rPr>
          <w:rFonts w:asciiTheme="minorHAnsi" w:hAnsiTheme="minorHAnsi" w:cs="Tahoma"/>
          <w:sz w:val="22"/>
          <w:szCs w:val="22"/>
        </w:rPr>
      </w:pPr>
    </w:p>
    <w:p w14:paraId="15A1B683" w14:textId="6793566A"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Pri vseh navedenih obveznostih sodeluje oz. lahko nadomešča naročnika </w:t>
      </w:r>
      <w:r w:rsidR="00C41017">
        <w:rPr>
          <w:rFonts w:asciiTheme="minorHAnsi" w:hAnsiTheme="minorHAnsi" w:cs="Tahoma"/>
          <w:sz w:val="22"/>
          <w:szCs w:val="22"/>
        </w:rPr>
        <w:t xml:space="preserve">pogodbeni </w:t>
      </w:r>
      <w:r w:rsidR="00513E89">
        <w:rPr>
          <w:rFonts w:asciiTheme="minorHAnsi" w:hAnsiTheme="minorHAnsi" w:cs="Tahoma"/>
          <w:sz w:val="22"/>
          <w:szCs w:val="22"/>
        </w:rPr>
        <w:t>nadzornik/inženir</w:t>
      </w:r>
      <w:r w:rsidR="00513E89" w:rsidRPr="00D43B7C">
        <w:rPr>
          <w:rFonts w:asciiTheme="minorHAnsi" w:hAnsiTheme="minorHAnsi" w:cs="Tahoma"/>
          <w:sz w:val="22"/>
          <w:szCs w:val="22"/>
        </w:rPr>
        <w:t xml:space="preserve"> naročnika</w:t>
      </w:r>
      <w:r w:rsidR="00F7467F">
        <w:rPr>
          <w:rFonts w:asciiTheme="minorHAnsi" w:hAnsiTheme="minorHAnsi" w:cs="Tahoma"/>
          <w:sz w:val="22"/>
          <w:szCs w:val="22"/>
        </w:rPr>
        <w:t xml:space="preserve">, v določenih delih </w:t>
      </w:r>
      <w:r w:rsidR="00C41017">
        <w:rPr>
          <w:rFonts w:asciiTheme="minorHAnsi" w:hAnsiTheme="minorHAnsi" w:cs="Tahoma"/>
          <w:sz w:val="22"/>
          <w:szCs w:val="22"/>
        </w:rPr>
        <w:t xml:space="preserve">pa tudi </w:t>
      </w:r>
      <w:r w:rsidR="00F7467F" w:rsidRPr="00F7467F">
        <w:rPr>
          <w:rFonts w:asciiTheme="minorHAnsi" w:hAnsiTheme="minorHAnsi" w:cs="Tahoma"/>
          <w:sz w:val="22"/>
          <w:szCs w:val="22"/>
        </w:rPr>
        <w:t>tehnični upravnik stanovanj</w:t>
      </w:r>
      <w:r w:rsidR="00F7467F">
        <w:rPr>
          <w:rFonts w:asciiTheme="minorHAnsi" w:hAnsiTheme="minorHAnsi" w:cs="Tahoma"/>
          <w:sz w:val="22"/>
          <w:szCs w:val="22"/>
        </w:rPr>
        <w:t xml:space="preserve">. </w:t>
      </w:r>
    </w:p>
    <w:p w14:paraId="77E36E7E" w14:textId="77777777" w:rsidR="005A51E9" w:rsidRPr="00532A0C" w:rsidRDefault="005A51E9" w:rsidP="005A51E9">
      <w:pPr>
        <w:jc w:val="both"/>
        <w:rPr>
          <w:rFonts w:asciiTheme="minorHAnsi" w:hAnsiTheme="minorHAnsi" w:cs="Tahoma"/>
          <w:sz w:val="22"/>
          <w:szCs w:val="22"/>
        </w:rPr>
      </w:pPr>
    </w:p>
    <w:p w14:paraId="6B12CCBC" w14:textId="4A2DD978" w:rsidR="005A51E9" w:rsidRPr="00532A0C" w:rsidRDefault="005A51E9" w:rsidP="005A51E9">
      <w:pPr>
        <w:rPr>
          <w:rFonts w:asciiTheme="minorHAnsi" w:hAnsiTheme="minorHAnsi" w:cs="Tahoma"/>
          <w:sz w:val="22"/>
          <w:szCs w:val="22"/>
        </w:rPr>
      </w:pPr>
      <w:r w:rsidRPr="00532A0C">
        <w:rPr>
          <w:rFonts w:asciiTheme="minorHAnsi" w:hAnsiTheme="minorHAnsi" w:cs="Tahoma"/>
          <w:sz w:val="22"/>
          <w:szCs w:val="22"/>
        </w:rPr>
        <w:t>O uvedbi v delo se sestavi zapisnik</w:t>
      </w:r>
      <w:r w:rsidR="00FB2683" w:rsidRPr="00532A0C">
        <w:rPr>
          <w:rFonts w:asciiTheme="minorHAnsi" w:hAnsiTheme="minorHAnsi" w:cs="Tahoma"/>
          <w:sz w:val="22"/>
          <w:szCs w:val="22"/>
        </w:rPr>
        <w:t>.</w:t>
      </w:r>
    </w:p>
    <w:p w14:paraId="2ECF2E37" w14:textId="77777777" w:rsidR="004A1403" w:rsidRDefault="004A1403" w:rsidP="005A51E9">
      <w:pPr>
        <w:jc w:val="both"/>
        <w:rPr>
          <w:rFonts w:asciiTheme="minorHAnsi" w:hAnsiTheme="minorHAnsi" w:cs="Tahoma"/>
          <w:b/>
          <w:sz w:val="22"/>
          <w:szCs w:val="22"/>
        </w:rPr>
      </w:pPr>
    </w:p>
    <w:p w14:paraId="6DEAAB75" w14:textId="77777777" w:rsidR="00620EA2" w:rsidRPr="00532A0C" w:rsidRDefault="00620EA2" w:rsidP="005A51E9">
      <w:pPr>
        <w:jc w:val="both"/>
        <w:rPr>
          <w:rFonts w:asciiTheme="minorHAnsi" w:hAnsiTheme="minorHAnsi" w:cs="Tahoma"/>
          <w:b/>
          <w:sz w:val="22"/>
          <w:szCs w:val="22"/>
        </w:rPr>
      </w:pPr>
    </w:p>
    <w:p w14:paraId="60E70ED4" w14:textId="77777777"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OBVEZNOSTI IZVAJALCA DEL</w:t>
      </w:r>
    </w:p>
    <w:p w14:paraId="1B30C08C" w14:textId="77777777" w:rsidR="005A51E9" w:rsidRPr="00532A0C" w:rsidRDefault="005A51E9" w:rsidP="005A51E9">
      <w:pPr>
        <w:jc w:val="center"/>
        <w:rPr>
          <w:rFonts w:asciiTheme="minorHAnsi" w:hAnsiTheme="minorHAnsi" w:cs="Tahoma"/>
          <w:b/>
          <w:sz w:val="22"/>
          <w:szCs w:val="22"/>
        </w:rPr>
      </w:pPr>
    </w:p>
    <w:p w14:paraId="3857730E" w14:textId="49226C1C"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7</w:t>
      </w:r>
      <w:r w:rsidR="005A51E9" w:rsidRPr="00532A0C">
        <w:rPr>
          <w:rFonts w:asciiTheme="minorHAnsi" w:hAnsiTheme="minorHAnsi" w:cs="Tahoma"/>
          <w:b/>
          <w:sz w:val="22"/>
          <w:szCs w:val="22"/>
        </w:rPr>
        <w:t>. člen</w:t>
      </w:r>
      <w:r w:rsidR="00472940" w:rsidRPr="00532A0C">
        <w:rPr>
          <w:rFonts w:asciiTheme="minorHAnsi" w:hAnsiTheme="minorHAnsi" w:cs="Tahoma"/>
          <w:b/>
          <w:sz w:val="22"/>
          <w:szCs w:val="22"/>
        </w:rPr>
        <w:t xml:space="preserve"> </w:t>
      </w:r>
    </w:p>
    <w:p w14:paraId="0DE5C2C5" w14:textId="77777777" w:rsidR="005A51E9" w:rsidRPr="00532A0C" w:rsidRDefault="005A51E9" w:rsidP="005A51E9">
      <w:pPr>
        <w:jc w:val="both"/>
        <w:rPr>
          <w:rFonts w:asciiTheme="minorHAnsi" w:hAnsiTheme="minorHAnsi" w:cs="Tahoma"/>
          <w:sz w:val="22"/>
          <w:szCs w:val="22"/>
        </w:rPr>
      </w:pPr>
    </w:p>
    <w:p w14:paraId="426DBB82" w14:textId="77777777" w:rsidR="005A51E9" w:rsidRPr="000B63EE" w:rsidRDefault="005A51E9" w:rsidP="005A51E9">
      <w:pPr>
        <w:rPr>
          <w:rFonts w:asciiTheme="minorHAnsi" w:hAnsiTheme="minorHAnsi" w:cstheme="minorHAnsi"/>
          <w:sz w:val="22"/>
          <w:szCs w:val="22"/>
        </w:rPr>
      </w:pPr>
      <w:r w:rsidRPr="000B63EE">
        <w:rPr>
          <w:rFonts w:asciiTheme="minorHAnsi" w:hAnsiTheme="minorHAnsi" w:cstheme="minorHAnsi"/>
          <w:sz w:val="22"/>
          <w:szCs w:val="22"/>
        </w:rPr>
        <w:t>Izvajalec se obvezuje:</w:t>
      </w:r>
    </w:p>
    <w:p w14:paraId="14D59413" w14:textId="77777777" w:rsidR="00D16F40" w:rsidRPr="009E79B6" w:rsidRDefault="00D16F40" w:rsidP="005A51E9">
      <w:pPr>
        <w:rPr>
          <w:rFonts w:asciiTheme="minorHAnsi" w:hAnsiTheme="minorHAnsi" w:cstheme="minorHAnsi"/>
          <w:sz w:val="22"/>
          <w:szCs w:val="22"/>
        </w:rPr>
      </w:pPr>
    </w:p>
    <w:p w14:paraId="0BDDF5F1" w14:textId="77777777" w:rsidR="00831E96" w:rsidRDefault="00561B53" w:rsidP="00444C93">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9E79B6">
        <w:rPr>
          <w:rFonts w:asciiTheme="minorHAnsi" w:hAnsiTheme="minorHAnsi" w:cstheme="minorHAnsi"/>
          <w:sz w:val="22"/>
          <w:szCs w:val="22"/>
        </w:rPr>
        <w:t>opraviti kvalitetno notranjo kontrolo</w:t>
      </w:r>
      <w:r w:rsidR="00312D4F" w:rsidRPr="009E79B6">
        <w:rPr>
          <w:rFonts w:asciiTheme="minorHAnsi" w:hAnsiTheme="minorHAnsi" w:cstheme="minorHAnsi"/>
          <w:sz w:val="22"/>
          <w:szCs w:val="22"/>
        </w:rPr>
        <w:t xml:space="preserve"> celotne</w:t>
      </w:r>
      <w:r w:rsidRPr="009E79B6">
        <w:rPr>
          <w:rFonts w:asciiTheme="minorHAnsi" w:hAnsiTheme="minorHAnsi" w:cstheme="minorHAnsi"/>
          <w:sz w:val="22"/>
          <w:szCs w:val="22"/>
        </w:rPr>
        <w:t xml:space="preserve"> </w:t>
      </w:r>
      <w:r w:rsidR="00312D4F" w:rsidRPr="00D87E72">
        <w:rPr>
          <w:rFonts w:asciiTheme="minorHAnsi" w:hAnsiTheme="minorHAnsi" w:cstheme="minorHAnsi"/>
          <w:sz w:val="22"/>
          <w:szCs w:val="22"/>
        </w:rPr>
        <w:t xml:space="preserve">razpisne </w:t>
      </w:r>
      <w:r w:rsidRPr="00D87E72">
        <w:rPr>
          <w:rFonts w:asciiTheme="minorHAnsi" w:hAnsiTheme="minorHAnsi" w:cstheme="minorHAnsi"/>
          <w:sz w:val="22"/>
          <w:szCs w:val="22"/>
        </w:rPr>
        <w:t>dokumentacije</w:t>
      </w:r>
      <w:r w:rsidR="00312D4F" w:rsidRPr="00D87E72">
        <w:rPr>
          <w:rFonts w:asciiTheme="minorHAnsi" w:hAnsiTheme="minorHAnsi" w:cstheme="minorHAnsi"/>
          <w:sz w:val="22"/>
          <w:szCs w:val="22"/>
        </w:rPr>
        <w:t xml:space="preserve"> (popisi del,</w:t>
      </w:r>
      <w:r w:rsidR="00DE53E7">
        <w:rPr>
          <w:rFonts w:asciiTheme="minorHAnsi" w:hAnsiTheme="minorHAnsi" w:cstheme="minorHAnsi"/>
          <w:sz w:val="22"/>
          <w:szCs w:val="22"/>
        </w:rPr>
        <w:t xml:space="preserve"> morebitni</w:t>
      </w:r>
      <w:r w:rsidR="00312D4F" w:rsidRPr="00D87E72">
        <w:rPr>
          <w:rFonts w:asciiTheme="minorHAnsi" w:hAnsiTheme="minorHAnsi" w:cstheme="minorHAnsi"/>
          <w:sz w:val="22"/>
          <w:szCs w:val="22"/>
        </w:rPr>
        <w:t xml:space="preserve"> idejni načrti, načrti instalacij</w:t>
      </w:r>
      <w:r w:rsidR="00312D4F" w:rsidRPr="00AA1D6A">
        <w:rPr>
          <w:rFonts w:asciiTheme="minorHAnsi" w:hAnsiTheme="minorHAnsi" w:cstheme="minorHAnsi"/>
          <w:sz w:val="22"/>
          <w:szCs w:val="22"/>
        </w:rPr>
        <w:t>,…)</w:t>
      </w:r>
      <w:r w:rsidRPr="00AA1D6A">
        <w:rPr>
          <w:rFonts w:asciiTheme="minorHAnsi" w:hAnsiTheme="minorHAnsi" w:cstheme="minorHAnsi"/>
          <w:sz w:val="22"/>
          <w:szCs w:val="22"/>
        </w:rPr>
        <w:t>;</w:t>
      </w:r>
    </w:p>
    <w:p w14:paraId="58481A75" w14:textId="6FA4C6F6" w:rsidR="00444C93" w:rsidRDefault="007B4382" w:rsidP="00444C93">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v roku 10</w:t>
      </w:r>
      <w:r w:rsidR="00CF2432">
        <w:rPr>
          <w:rFonts w:asciiTheme="minorHAnsi" w:hAnsiTheme="minorHAnsi" w:cstheme="minorHAnsi"/>
          <w:sz w:val="22"/>
          <w:szCs w:val="22"/>
        </w:rPr>
        <w:t xml:space="preserve"> dni po uvedbi v delo predati nadzorniku in naročniku terminski plan </w:t>
      </w:r>
      <w:r w:rsidR="005B3FC6">
        <w:rPr>
          <w:rFonts w:asciiTheme="minorHAnsi" w:hAnsiTheme="minorHAnsi" w:cstheme="minorHAnsi"/>
          <w:sz w:val="22"/>
          <w:szCs w:val="22"/>
        </w:rPr>
        <w:t xml:space="preserve">izvedbe </w:t>
      </w:r>
      <w:r w:rsidR="00CF2432">
        <w:rPr>
          <w:rFonts w:asciiTheme="minorHAnsi" w:hAnsiTheme="minorHAnsi" w:cstheme="minorHAnsi"/>
          <w:sz w:val="22"/>
          <w:szCs w:val="22"/>
        </w:rPr>
        <w:t>predvidenih del</w:t>
      </w:r>
      <w:r w:rsidR="005B3FC6">
        <w:rPr>
          <w:rFonts w:asciiTheme="minorHAnsi" w:hAnsiTheme="minorHAnsi" w:cstheme="minorHAnsi"/>
          <w:sz w:val="22"/>
          <w:szCs w:val="22"/>
        </w:rPr>
        <w:t xml:space="preserve"> po posameznih stanovanjih</w:t>
      </w:r>
      <w:r w:rsidR="00CF2432">
        <w:rPr>
          <w:rFonts w:asciiTheme="minorHAnsi" w:hAnsiTheme="minorHAnsi" w:cstheme="minorHAnsi"/>
          <w:sz w:val="22"/>
          <w:szCs w:val="22"/>
        </w:rPr>
        <w:t>;</w:t>
      </w:r>
      <w:r w:rsidR="00444C93" w:rsidRPr="00444C93">
        <w:rPr>
          <w:rFonts w:asciiTheme="minorHAnsi" w:hAnsiTheme="minorHAnsi" w:cstheme="minorHAnsi"/>
          <w:sz w:val="22"/>
          <w:szCs w:val="22"/>
        </w:rPr>
        <w:t xml:space="preserve"> </w:t>
      </w:r>
    </w:p>
    <w:p w14:paraId="5558F493" w14:textId="6B944C83" w:rsidR="00444C93" w:rsidRPr="00D87E72" w:rsidRDefault="00444C93" w:rsidP="00444C93">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0B63EE">
        <w:rPr>
          <w:rFonts w:asciiTheme="minorHAnsi" w:hAnsiTheme="minorHAnsi" w:cstheme="minorHAnsi"/>
          <w:sz w:val="22"/>
          <w:szCs w:val="22"/>
        </w:rPr>
        <w:t>sodelovati s predstavnikom naročnika</w:t>
      </w:r>
      <w:r>
        <w:rPr>
          <w:rFonts w:asciiTheme="minorHAnsi" w:hAnsiTheme="minorHAnsi" w:cstheme="minorHAnsi"/>
          <w:sz w:val="22"/>
          <w:szCs w:val="22"/>
        </w:rPr>
        <w:t xml:space="preserve">, </w:t>
      </w:r>
      <w:r w:rsidRPr="00D43B7C">
        <w:rPr>
          <w:rFonts w:asciiTheme="minorHAnsi" w:hAnsiTheme="minorHAnsi" w:cs="Tahoma"/>
          <w:sz w:val="22"/>
          <w:szCs w:val="22"/>
        </w:rPr>
        <w:t>nadzornik</w:t>
      </w:r>
      <w:r>
        <w:rPr>
          <w:rFonts w:asciiTheme="minorHAnsi" w:hAnsiTheme="minorHAnsi" w:cs="Tahoma"/>
          <w:sz w:val="22"/>
          <w:szCs w:val="22"/>
        </w:rPr>
        <w:t>om</w:t>
      </w:r>
      <w:r w:rsidRPr="00D43B7C">
        <w:rPr>
          <w:rFonts w:asciiTheme="minorHAnsi" w:hAnsiTheme="minorHAnsi" w:cs="Tahoma"/>
          <w:sz w:val="22"/>
          <w:szCs w:val="22"/>
        </w:rPr>
        <w:t>/inženirj</w:t>
      </w:r>
      <w:r>
        <w:rPr>
          <w:rFonts w:asciiTheme="minorHAnsi" w:hAnsiTheme="minorHAnsi" w:cs="Tahoma"/>
          <w:sz w:val="22"/>
          <w:szCs w:val="22"/>
        </w:rPr>
        <w:t>em</w:t>
      </w:r>
      <w:r w:rsidRPr="000B63EE">
        <w:rPr>
          <w:rFonts w:asciiTheme="minorHAnsi" w:hAnsiTheme="minorHAnsi" w:cstheme="minorHAnsi"/>
          <w:sz w:val="22"/>
          <w:szCs w:val="22"/>
        </w:rPr>
        <w:t>,</w:t>
      </w:r>
      <w:r>
        <w:rPr>
          <w:rFonts w:asciiTheme="minorHAnsi" w:hAnsiTheme="minorHAnsi" w:cstheme="minorHAnsi"/>
          <w:sz w:val="22"/>
          <w:szCs w:val="22"/>
        </w:rPr>
        <w:t xml:space="preserve"> </w:t>
      </w:r>
      <w:r w:rsidRPr="000B63EE">
        <w:rPr>
          <w:rFonts w:asciiTheme="minorHAnsi" w:hAnsiTheme="minorHAnsi" w:cstheme="minorHAnsi"/>
          <w:sz w:val="22"/>
          <w:szCs w:val="22"/>
        </w:rPr>
        <w:t>upravnikom stanovanj ter jim omogočiti vpogled v izvajanje pogodbenih</w:t>
      </w:r>
      <w:r>
        <w:rPr>
          <w:rFonts w:asciiTheme="minorHAnsi" w:hAnsiTheme="minorHAnsi" w:cstheme="minorHAnsi"/>
          <w:sz w:val="22"/>
          <w:szCs w:val="22"/>
        </w:rPr>
        <w:t xml:space="preserve"> del, </w:t>
      </w:r>
      <w:r w:rsidRPr="009E79B6">
        <w:rPr>
          <w:rFonts w:asciiTheme="minorHAnsi" w:hAnsiTheme="minorHAnsi" w:cstheme="minorHAnsi"/>
          <w:sz w:val="22"/>
          <w:szCs w:val="22"/>
        </w:rPr>
        <w:t>dodatno pa še z upravnikom objekta v primeru del, ki se navezujejo na skupn</w:t>
      </w:r>
      <w:r>
        <w:rPr>
          <w:rFonts w:asciiTheme="minorHAnsi" w:hAnsiTheme="minorHAnsi" w:cstheme="minorHAnsi"/>
          <w:sz w:val="22"/>
          <w:szCs w:val="22"/>
        </w:rPr>
        <w:t>e</w:t>
      </w:r>
      <w:r w:rsidRPr="009E79B6">
        <w:rPr>
          <w:rFonts w:asciiTheme="minorHAnsi" w:hAnsiTheme="minorHAnsi" w:cstheme="minorHAnsi"/>
          <w:sz w:val="22"/>
          <w:szCs w:val="22"/>
        </w:rPr>
        <w:t xml:space="preserve"> dele objekta;</w:t>
      </w:r>
    </w:p>
    <w:p w14:paraId="50AB94C0" w14:textId="711658ED" w:rsidR="00444C93" w:rsidRPr="00D87E72" w:rsidRDefault="00444C93" w:rsidP="00444C93">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D87E72">
        <w:rPr>
          <w:rFonts w:asciiTheme="minorHAnsi" w:hAnsiTheme="minorHAnsi" w:cstheme="minorHAnsi"/>
          <w:sz w:val="22"/>
          <w:szCs w:val="22"/>
        </w:rPr>
        <w:t>tekoče obveščati naročnika</w:t>
      </w:r>
      <w:r w:rsidR="00065E33">
        <w:rPr>
          <w:rFonts w:asciiTheme="minorHAnsi" w:hAnsiTheme="minorHAnsi" w:cstheme="minorHAnsi"/>
          <w:sz w:val="22"/>
          <w:szCs w:val="22"/>
        </w:rPr>
        <w:t xml:space="preserve"> in </w:t>
      </w:r>
      <w:r w:rsidR="005B3FC6">
        <w:rPr>
          <w:rFonts w:asciiTheme="minorHAnsi" w:hAnsiTheme="minorHAnsi" w:cstheme="minorHAnsi"/>
          <w:sz w:val="22"/>
          <w:szCs w:val="22"/>
        </w:rPr>
        <w:t>nadzornika</w:t>
      </w:r>
      <w:r w:rsidRPr="00D87E72">
        <w:rPr>
          <w:rFonts w:asciiTheme="minorHAnsi" w:hAnsiTheme="minorHAnsi" w:cstheme="minorHAnsi"/>
          <w:sz w:val="22"/>
          <w:szCs w:val="22"/>
        </w:rPr>
        <w:t xml:space="preserve"> o vsem, kar bi lahko vplivalo na izvršitev pogodbenega predmeta;</w:t>
      </w:r>
    </w:p>
    <w:p w14:paraId="6176726C" w14:textId="77777777" w:rsidR="00444C93" w:rsidRDefault="00444C93" w:rsidP="00444C93">
      <w:pPr>
        <w:pStyle w:val="1tekstjn"/>
        <w:numPr>
          <w:ilvl w:val="0"/>
          <w:numId w:val="14"/>
        </w:numPr>
        <w:spacing w:before="0"/>
        <w:textAlignment w:val="baseline"/>
        <w:rPr>
          <w:rFonts w:asciiTheme="minorHAnsi" w:hAnsiTheme="minorHAnsi" w:cstheme="minorHAnsi"/>
          <w:bCs/>
          <w:kern w:val="0"/>
          <w:sz w:val="22"/>
          <w:szCs w:val="22"/>
        </w:rPr>
      </w:pPr>
      <w:r w:rsidRPr="009E79B6">
        <w:rPr>
          <w:rFonts w:asciiTheme="minorHAnsi" w:hAnsiTheme="minorHAnsi" w:cstheme="minorHAnsi"/>
          <w:bCs/>
          <w:kern w:val="0"/>
          <w:sz w:val="22"/>
          <w:szCs w:val="22"/>
        </w:rPr>
        <w:t>prevzeti izključno odgovornost in stroške za popolno usklajenost vseh pogodbenih del;</w:t>
      </w:r>
    </w:p>
    <w:p w14:paraId="3FE61360" w14:textId="2776C1F0" w:rsidR="000B3545" w:rsidRDefault="000B3545" w:rsidP="00444C93">
      <w:pPr>
        <w:pStyle w:val="1tekstjn"/>
        <w:numPr>
          <w:ilvl w:val="0"/>
          <w:numId w:val="14"/>
        </w:numPr>
        <w:spacing w:before="0"/>
        <w:textAlignment w:val="baseline"/>
        <w:rPr>
          <w:rFonts w:asciiTheme="minorHAnsi" w:hAnsiTheme="minorHAnsi" w:cstheme="minorHAnsi"/>
          <w:bCs/>
          <w:kern w:val="0"/>
          <w:sz w:val="22"/>
          <w:szCs w:val="22"/>
        </w:rPr>
      </w:pPr>
      <w:r>
        <w:rPr>
          <w:rFonts w:asciiTheme="minorHAnsi" w:hAnsiTheme="minorHAnsi" w:cstheme="minorHAnsi"/>
          <w:bCs/>
          <w:kern w:val="0"/>
          <w:sz w:val="22"/>
          <w:szCs w:val="22"/>
        </w:rPr>
        <w:t xml:space="preserve">upoštevati vse omejitve in okoliščine vezane na morebitno zasedenost stanovanj, v katerih se izvajajo sanacijska in vzdrževalna dela; </w:t>
      </w:r>
    </w:p>
    <w:p w14:paraId="758B2231" w14:textId="508CAD6D" w:rsidR="000B3545" w:rsidRPr="009E79B6" w:rsidRDefault="000B3545" w:rsidP="00444C93">
      <w:pPr>
        <w:pStyle w:val="1tekstjn"/>
        <w:numPr>
          <w:ilvl w:val="0"/>
          <w:numId w:val="14"/>
        </w:numPr>
        <w:spacing w:before="0"/>
        <w:textAlignment w:val="baseline"/>
        <w:rPr>
          <w:rFonts w:asciiTheme="minorHAnsi" w:hAnsiTheme="minorHAnsi" w:cstheme="minorHAnsi"/>
          <w:bCs/>
          <w:kern w:val="0"/>
          <w:sz w:val="22"/>
          <w:szCs w:val="22"/>
        </w:rPr>
      </w:pPr>
      <w:r>
        <w:rPr>
          <w:rFonts w:asciiTheme="minorHAnsi" w:hAnsiTheme="minorHAnsi" w:cstheme="minorHAnsi"/>
          <w:bCs/>
          <w:kern w:val="0"/>
          <w:sz w:val="22"/>
          <w:szCs w:val="22"/>
        </w:rPr>
        <w:t>izvršiti pogodbena dela solidno in kvalitetno v skladu z veljavnimi predpisi, standardi, gradbenimi normativi in pravili stroke;</w:t>
      </w:r>
    </w:p>
    <w:p w14:paraId="18108FEC" w14:textId="204FA4BA" w:rsidR="00444C93" w:rsidRPr="000B63EE"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946810">
        <w:rPr>
          <w:rFonts w:asciiTheme="minorHAnsi" w:hAnsiTheme="minorHAnsi" w:cstheme="minorHAnsi"/>
          <w:sz w:val="22"/>
          <w:szCs w:val="22"/>
        </w:rPr>
        <w:t>med izvajanjem pogodbenih del samostojno poskrbeti za vse potrebne ukrepe varstva pri delu in varstva pred požarom, preprečitev škode tretjim osebam</w:t>
      </w:r>
      <w:r w:rsidR="005B3FC6">
        <w:rPr>
          <w:rFonts w:asciiTheme="minorHAnsi" w:hAnsiTheme="minorHAnsi" w:cstheme="minorHAnsi"/>
          <w:sz w:val="22"/>
          <w:szCs w:val="22"/>
        </w:rPr>
        <w:t xml:space="preserve"> </w:t>
      </w:r>
      <w:r w:rsidRPr="00946810">
        <w:rPr>
          <w:rFonts w:asciiTheme="minorHAnsi" w:hAnsiTheme="minorHAnsi" w:cstheme="minorHAnsi"/>
          <w:sz w:val="22"/>
          <w:szCs w:val="22"/>
        </w:rPr>
        <w:t>ter za izvajanje teh ukrepov in za posledice njihove morebitne opustitve prevzema polno odgovornost,</w:t>
      </w:r>
      <w:r>
        <w:rPr>
          <w:rFonts w:asciiTheme="minorHAnsi" w:hAnsiTheme="minorHAnsi" w:cstheme="minorHAnsi"/>
          <w:sz w:val="22"/>
          <w:szCs w:val="22"/>
        </w:rPr>
        <w:t xml:space="preserve"> </w:t>
      </w:r>
      <w:r w:rsidRPr="000B63EE">
        <w:rPr>
          <w:rFonts w:asciiTheme="minorHAnsi" w:hAnsiTheme="minorHAnsi" w:cstheme="minorHAnsi"/>
          <w:color w:val="000000" w:themeColor="text1"/>
          <w:sz w:val="22"/>
          <w:szCs w:val="22"/>
        </w:rPr>
        <w:t>poskrbeti za varnostno koordinacijo;</w:t>
      </w:r>
    </w:p>
    <w:p w14:paraId="7AFFCD96" w14:textId="77777777" w:rsidR="00444C93"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9E79B6">
        <w:rPr>
          <w:rFonts w:asciiTheme="minorHAnsi" w:hAnsiTheme="minorHAnsi" w:cstheme="minorHAnsi"/>
          <w:sz w:val="22"/>
          <w:szCs w:val="22"/>
        </w:rPr>
        <w:t xml:space="preserve">v sklopu izvedbe vzdrževalnih/sanacijskih del </w:t>
      </w:r>
      <w:r w:rsidRPr="00D87E72">
        <w:rPr>
          <w:rFonts w:asciiTheme="minorHAnsi" w:hAnsiTheme="minorHAnsi" w:cstheme="minorHAnsi"/>
          <w:sz w:val="22"/>
          <w:szCs w:val="22"/>
        </w:rPr>
        <w:t>zagotoviti delovne pogoje za nemoteno izvajanje vseh del</w:t>
      </w:r>
      <w:r w:rsidRPr="00AA1D6A">
        <w:rPr>
          <w:rFonts w:asciiTheme="minorHAnsi" w:hAnsiTheme="minorHAnsi" w:cstheme="minorHAnsi"/>
          <w:sz w:val="22"/>
          <w:szCs w:val="22"/>
        </w:rPr>
        <w:t>;</w:t>
      </w:r>
      <w:r w:rsidRPr="00444C93">
        <w:rPr>
          <w:rFonts w:asciiTheme="minorHAnsi" w:hAnsiTheme="minorHAnsi" w:cstheme="minorHAnsi"/>
          <w:sz w:val="22"/>
          <w:szCs w:val="22"/>
        </w:rPr>
        <w:t xml:space="preserve"> </w:t>
      </w:r>
    </w:p>
    <w:p w14:paraId="71C62DB2" w14:textId="714436D0" w:rsidR="00444C93" w:rsidRPr="00AA1D6A"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A1D6A">
        <w:rPr>
          <w:rFonts w:asciiTheme="minorHAnsi" w:hAnsiTheme="minorHAnsi" w:cstheme="minorHAnsi"/>
          <w:sz w:val="22"/>
          <w:szCs w:val="22"/>
        </w:rPr>
        <w:t>med izvajanjem pogodbenih del pravočasno pisno opozoriti naročnika</w:t>
      </w:r>
      <w:r w:rsidR="00AA121D">
        <w:rPr>
          <w:rFonts w:asciiTheme="minorHAnsi" w:hAnsiTheme="minorHAnsi" w:cstheme="minorHAnsi"/>
          <w:sz w:val="22"/>
          <w:szCs w:val="22"/>
        </w:rPr>
        <w:t xml:space="preserve"> in nadzornika</w:t>
      </w:r>
      <w:r w:rsidRPr="00AA1D6A">
        <w:rPr>
          <w:rFonts w:asciiTheme="minorHAnsi" w:hAnsiTheme="minorHAnsi" w:cstheme="minorHAnsi"/>
          <w:sz w:val="22"/>
          <w:szCs w:val="22"/>
        </w:rPr>
        <w:t xml:space="preserve"> na vse morebitne napake ali nejasnosti, če bi take napake ali nejasnosti lahko vplivale na kvaliteto pogodbenih del, pri čemer se šteje, da je izvajalec opozoril oz. zahteval pojasnilo pravočasno, če je dal naročniku glede na okoliščine, ki vplivajo, dovolj časa, da bi le ta mogel ravnati po zahtevi, ne da bi pri tem nastal zastoj pri izvajanju predmeta pogodbe;</w:t>
      </w:r>
    </w:p>
    <w:p w14:paraId="5AD3F109" w14:textId="77777777" w:rsidR="00444C93" w:rsidRPr="00AA1D6A"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A1D6A">
        <w:rPr>
          <w:rFonts w:asciiTheme="minorHAnsi" w:hAnsiTheme="minorHAnsi" w:cstheme="minorHAnsi"/>
          <w:sz w:val="22"/>
          <w:szCs w:val="22"/>
        </w:rPr>
        <w:lastRenderedPageBreak/>
        <w:t>upoštevati kvalitetnejšo rešitev, v kolikor pride v projektni dokumentaciji do nasprotij (npr. popisi del – grafična rešitev);</w:t>
      </w:r>
    </w:p>
    <w:p w14:paraId="5ACBF873" w14:textId="1A670D3B" w:rsidR="00561B53" w:rsidRPr="00BB0643" w:rsidRDefault="00444C93" w:rsidP="00BB064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A1D6A">
        <w:rPr>
          <w:rFonts w:asciiTheme="minorHAnsi" w:hAnsiTheme="minorHAnsi" w:cstheme="minorHAnsi"/>
          <w:sz w:val="22"/>
          <w:szCs w:val="22"/>
        </w:rPr>
        <w:t>na lastne stroške zaščititi vsa dela v času izvajanja vzdrževalnih/sanacijskih del do primopredaje pogodbenih del tako, da bodo zavarovana pred vsemi morebitnimi vremenskimi vplivi in drugimi poškodbami brez vpliva na kvaliteto del in materialov; za vsa nezavarovana in slabo pritrjena dela nosi izključno odgovornost izvajalec del</w:t>
      </w:r>
      <w:r>
        <w:rPr>
          <w:rFonts w:asciiTheme="minorHAnsi" w:hAnsiTheme="minorHAnsi" w:cstheme="minorHAnsi"/>
          <w:sz w:val="22"/>
          <w:szCs w:val="22"/>
        </w:rPr>
        <w:t>;</w:t>
      </w:r>
    </w:p>
    <w:p w14:paraId="1E4D6754" w14:textId="070FC3E4" w:rsidR="00444C93" w:rsidRPr="00AA1D6A" w:rsidRDefault="00444C93" w:rsidP="00444C93">
      <w:pPr>
        <w:pStyle w:val="1tekstjn"/>
        <w:numPr>
          <w:ilvl w:val="0"/>
          <w:numId w:val="14"/>
        </w:numPr>
        <w:spacing w:before="0"/>
        <w:textAlignment w:val="baseline"/>
        <w:rPr>
          <w:rFonts w:asciiTheme="minorHAnsi" w:hAnsiTheme="minorHAnsi" w:cstheme="minorHAnsi"/>
          <w:bCs/>
          <w:kern w:val="0"/>
          <w:sz w:val="22"/>
          <w:szCs w:val="22"/>
        </w:rPr>
      </w:pPr>
      <w:r w:rsidRPr="00AA1D6A">
        <w:rPr>
          <w:rFonts w:asciiTheme="minorHAnsi" w:hAnsiTheme="minorHAnsi" w:cstheme="minorHAnsi"/>
          <w:sz w:val="22"/>
          <w:szCs w:val="22"/>
        </w:rPr>
        <w:t xml:space="preserve">med izvajanjem del je izvajalec dolžan na lastne stroške z mesta izvajanja vzdrževalnih/sanacijskih del redno odstranjevati ves odvečni, odpadni in pomožni material ter ga sproti odvažati na končne deponije gradbenih odpadkov ter izdelati Poročilo o nastalih gradbenih odpadkih in o ravnanju z njimi skladno z zakonodajo; </w:t>
      </w:r>
    </w:p>
    <w:p w14:paraId="1A81D031" w14:textId="1DD6AF52" w:rsidR="00444C93" w:rsidRPr="00AA1D6A" w:rsidRDefault="00444C93" w:rsidP="00444C93">
      <w:pPr>
        <w:pStyle w:val="1tekstjn"/>
        <w:numPr>
          <w:ilvl w:val="0"/>
          <w:numId w:val="14"/>
        </w:numPr>
        <w:spacing w:before="0"/>
        <w:textAlignment w:val="baseline"/>
        <w:rPr>
          <w:rFonts w:asciiTheme="minorHAnsi" w:hAnsiTheme="minorHAnsi" w:cstheme="minorHAnsi"/>
          <w:bCs/>
          <w:kern w:val="0"/>
          <w:sz w:val="22"/>
          <w:szCs w:val="22"/>
        </w:rPr>
      </w:pPr>
      <w:r w:rsidRPr="00AA1D6A">
        <w:rPr>
          <w:rFonts w:asciiTheme="minorHAnsi" w:hAnsiTheme="minorHAnsi" w:cstheme="minorHAnsi"/>
          <w:sz w:val="22"/>
          <w:szCs w:val="22"/>
        </w:rPr>
        <w:t>med izvajanjem del na lastne stroške sproti čistiti mesto izvajanja vzdrževalnih/sanacijskih del, skupne dele objekta vezane na transportne dele poti in okolico, če se bodo le-te med delom umazale oz. zasule. V primeru, da izvajalec na pisen poziv naročnika ne bo izvedel čiščenja, bo to na izvajalčev račun naročil pri drugem izvajalcu naročnik sam;</w:t>
      </w:r>
    </w:p>
    <w:p w14:paraId="4E72B388" w14:textId="77EA7403" w:rsidR="00063C0B" w:rsidRDefault="00063C0B" w:rsidP="00063C0B">
      <w:pPr>
        <w:pStyle w:val="Odstavekseznama"/>
        <w:numPr>
          <w:ilvl w:val="0"/>
          <w:numId w:val="14"/>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ob vsakem posegu v električno instalacijo stanovanja izvesti pregled, preizkus in meritve; </w:t>
      </w:r>
      <w:r w:rsidRPr="00D63441">
        <w:rPr>
          <w:rFonts w:asciiTheme="minorHAnsi" w:hAnsiTheme="minorHAnsi" w:cstheme="minorHAnsi"/>
          <w:sz w:val="22"/>
          <w:szCs w:val="22"/>
        </w:rPr>
        <w:t xml:space="preserve">naročniku </w:t>
      </w:r>
      <w:r w:rsidR="00AA121D">
        <w:rPr>
          <w:rFonts w:asciiTheme="minorHAnsi" w:hAnsiTheme="minorHAnsi" w:cstheme="minorHAnsi"/>
          <w:sz w:val="22"/>
          <w:szCs w:val="22"/>
        </w:rPr>
        <w:t xml:space="preserve">in nadzorniku </w:t>
      </w:r>
      <w:r w:rsidRPr="00D63441">
        <w:rPr>
          <w:rFonts w:asciiTheme="minorHAnsi" w:hAnsiTheme="minorHAnsi" w:cstheme="minorHAnsi"/>
          <w:sz w:val="22"/>
          <w:szCs w:val="22"/>
        </w:rPr>
        <w:t>predati poročila o ustreznosti</w:t>
      </w:r>
      <w:r>
        <w:rPr>
          <w:rFonts w:asciiTheme="minorHAnsi" w:hAnsiTheme="minorHAnsi" w:cstheme="minorHAnsi"/>
          <w:sz w:val="22"/>
          <w:szCs w:val="22"/>
        </w:rPr>
        <w:t xml:space="preserve"> električnih instalacij z meritvami;</w:t>
      </w:r>
    </w:p>
    <w:p w14:paraId="215E5820" w14:textId="77777777" w:rsidR="00063C0B" w:rsidRPr="000B63EE" w:rsidRDefault="00063C0B" w:rsidP="00063C0B">
      <w:pPr>
        <w:pStyle w:val="Odstavekseznama"/>
        <w:numPr>
          <w:ilvl w:val="0"/>
          <w:numId w:val="14"/>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v primeru celostne prenove ali prestavitve električnih instalacij izdelati načrt</w:t>
      </w:r>
      <w:r w:rsidRPr="00D63441">
        <w:rPr>
          <w:rFonts w:asciiTheme="minorHAnsi" w:hAnsiTheme="minorHAnsi" w:cstheme="minorHAnsi"/>
          <w:sz w:val="22"/>
          <w:szCs w:val="22"/>
        </w:rPr>
        <w:t xml:space="preserve"> električnih in</w:t>
      </w:r>
      <w:r>
        <w:rPr>
          <w:rFonts w:asciiTheme="minorHAnsi" w:hAnsiTheme="minorHAnsi" w:cstheme="minorHAnsi"/>
          <w:sz w:val="22"/>
          <w:szCs w:val="22"/>
        </w:rPr>
        <w:t>s</w:t>
      </w:r>
      <w:r w:rsidRPr="00D63441">
        <w:rPr>
          <w:rFonts w:asciiTheme="minorHAnsi" w:hAnsiTheme="minorHAnsi" w:cstheme="minorHAnsi"/>
          <w:sz w:val="22"/>
          <w:szCs w:val="22"/>
        </w:rPr>
        <w:t>talacij</w:t>
      </w:r>
      <w:r>
        <w:rPr>
          <w:rFonts w:asciiTheme="minorHAnsi" w:hAnsiTheme="minorHAnsi" w:cstheme="minorHAnsi"/>
          <w:sz w:val="22"/>
          <w:szCs w:val="22"/>
        </w:rPr>
        <w:t>;</w:t>
      </w:r>
    </w:p>
    <w:p w14:paraId="3B6796CC" w14:textId="77777777" w:rsidR="00063C0B" w:rsidRDefault="00063C0B" w:rsidP="00063C0B">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C241E">
        <w:rPr>
          <w:rFonts w:asciiTheme="minorHAnsi" w:hAnsiTheme="minorHAnsi" w:cstheme="minorHAnsi"/>
          <w:sz w:val="22"/>
          <w:szCs w:val="22"/>
        </w:rPr>
        <w:t>v primeru celostne prenove vodovodne instalacije po končanih delih izvesti tlačni preizkus tlačnega voda; naročniku predati poročila o ustreznosti;</w:t>
      </w:r>
      <w:r w:rsidRPr="00BB0643">
        <w:rPr>
          <w:rFonts w:asciiTheme="minorHAnsi" w:hAnsiTheme="minorHAnsi" w:cstheme="minorHAnsi"/>
          <w:sz w:val="22"/>
          <w:szCs w:val="22"/>
        </w:rPr>
        <w:t xml:space="preserve"> </w:t>
      </w:r>
    </w:p>
    <w:p w14:paraId="6A04EBF8" w14:textId="45449976" w:rsidR="004522EF" w:rsidRPr="00BB0643" w:rsidRDefault="004522EF" w:rsidP="00063C0B">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v primeru ureditve ogrevanja, ko je potrebno izvesti zamrznitve/izpust vode iz dela objekta ali celega objekta  v času kurilne sezone, se dela v kolikor ta niso nujna lahko prestavijo v izvedbo po zaključku kurilne sezone</w:t>
      </w:r>
      <w:r w:rsidR="003E3D88">
        <w:rPr>
          <w:rFonts w:asciiTheme="minorHAnsi" w:hAnsiTheme="minorHAnsi" w:cstheme="minorHAnsi"/>
          <w:sz w:val="22"/>
          <w:szCs w:val="22"/>
        </w:rPr>
        <w:t>;</w:t>
      </w:r>
    </w:p>
    <w:p w14:paraId="011CB701" w14:textId="77777777" w:rsidR="00444C93" w:rsidRDefault="00444C93" w:rsidP="00444C9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BB0643">
        <w:rPr>
          <w:rFonts w:asciiTheme="minorHAnsi" w:hAnsiTheme="minorHAnsi" w:cs="Tahoma"/>
          <w:sz w:val="22"/>
          <w:szCs w:val="22"/>
        </w:rPr>
        <w:t>po končanih delih na lastne stroške pospraviti in očistiti mesto</w:t>
      </w:r>
      <w:r>
        <w:rPr>
          <w:rFonts w:asciiTheme="minorHAnsi" w:hAnsiTheme="minorHAnsi" w:cs="Tahoma"/>
          <w:sz w:val="22"/>
          <w:szCs w:val="22"/>
        </w:rPr>
        <w:t xml:space="preserve"> izvajanja vzdrževalnih/sanacijskih del (sem sodijo tudi vse uporabljena komunikacijske poti, kot na primer hodniki in dvigala in morebitne začasne deponije). V</w:t>
      </w:r>
      <w:r w:rsidRPr="00532A0C">
        <w:rPr>
          <w:rFonts w:asciiTheme="minorHAnsi" w:hAnsiTheme="minorHAnsi" w:cs="Tahoma"/>
          <w:sz w:val="22"/>
          <w:szCs w:val="22"/>
        </w:rPr>
        <w:t xml:space="preserve"> primeru, da izvajalec</w:t>
      </w:r>
      <w:r>
        <w:rPr>
          <w:rFonts w:asciiTheme="minorHAnsi" w:hAnsiTheme="minorHAnsi" w:cs="Tahoma"/>
          <w:sz w:val="22"/>
          <w:szCs w:val="22"/>
        </w:rPr>
        <w:t xml:space="preserve"> </w:t>
      </w:r>
      <w:r w:rsidRPr="00532A0C">
        <w:rPr>
          <w:rFonts w:asciiTheme="minorHAnsi" w:hAnsiTheme="minorHAnsi" w:cs="Tahoma"/>
          <w:sz w:val="22"/>
          <w:szCs w:val="22"/>
        </w:rPr>
        <w:t>teh del</w:t>
      </w:r>
      <w:r>
        <w:rPr>
          <w:rFonts w:asciiTheme="minorHAnsi" w:hAnsiTheme="minorHAnsi" w:cs="Tahoma"/>
          <w:sz w:val="22"/>
          <w:szCs w:val="22"/>
        </w:rPr>
        <w:t xml:space="preserve"> </w:t>
      </w:r>
      <w:r w:rsidRPr="00532A0C">
        <w:rPr>
          <w:rFonts w:asciiTheme="minorHAnsi" w:hAnsiTheme="minorHAnsi" w:cs="Tahoma"/>
          <w:sz w:val="22"/>
          <w:szCs w:val="22"/>
        </w:rPr>
        <w:t>ne izvede do dogovorjenega roka, navedenega v zapisniku o prevzemu del, to lahko opravi na izvajalčeve stroške naročnik;</w:t>
      </w:r>
    </w:p>
    <w:p w14:paraId="24D78099" w14:textId="5010980F" w:rsidR="00FA6125" w:rsidRPr="00532A0C" w:rsidRDefault="00D634D4" w:rsidP="00444C93">
      <w:pPr>
        <w:numPr>
          <w:ilvl w:val="0"/>
          <w:numId w:val="14"/>
        </w:numPr>
        <w:overflowPunct w:val="0"/>
        <w:autoSpaceDE w:val="0"/>
        <w:autoSpaceDN w:val="0"/>
        <w:adjustRightInd w:val="0"/>
        <w:jc w:val="both"/>
        <w:textAlignment w:val="baseline"/>
        <w:rPr>
          <w:rFonts w:asciiTheme="minorHAnsi" w:hAnsiTheme="minorHAnsi" w:cs="Tahoma"/>
          <w:sz w:val="22"/>
          <w:szCs w:val="22"/>
        </w:rPr>
      </w:pPr>
      <w:r>
        <w:rPr>
          <w:rFonts w:asciiTheme="minorHAnsi" w:hAnsiTheme="minorHAnsi" w:cs="Tahoma"/>
          <w:sz w:val="22"/>
          <w:szCs w:val="22"/>
        </w:rPr>
        <w:t xml:space="preserve">kriti </w:t>
      </w:r>
      <w:r w:rsidR="00FA6125">
        <w:rPr>
          <w:rFonts w:asciiTheme="minorHAnsi" w:hAnsiTheme="minorHAnsi" w:cs="Tahoma"/>
          <w:sz w:val="22"/>
          <w:szCs w:val="22"/>
        </w:rPr>
        <w:t>stroške za morebitno povzročeno škodo na skupnih delih in napravah in na premičninah v stanovanjskih enotah;</w:t>
      </w:r>
    </w:p>
    <w:p w14:paraId="32CBB6F7" w14:textId="2A4A8929" w:rsidR="00444C93" w:rsidRPr="00AC241E" w:rsidRDefault="00444C93" w:rsidP="00BB064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532A0C">
        <w:rPr>
          <w:rFonts w:asciiTheme="minorHAnsi" w:hAnsiTheme="minorHAnsi" w:cs="Tahoma"/>
          <w:sz w:val="22"/>
          <w:szCs w:val="22"/>
        </w:rPr>
        <w:t>izdelati izkaz zaščite pred hrupom in izvedbo meritev hrupa, če mu to naroči naročnik;</w:t>
      </w:r>
    </w:p>
    <w:p w14:paraId="0B0BC0B6" w14:textId="77777777" w:rsidR="00444C93" w:rsidRPr="00ED51D9" w:rsidRDefault="00444C93" w:rsidP="00444C93">
      <w:pPr>
        <w:numPr>
          <w:ilvl w:val="0"/>
          <w:numId w:val="14"/>
        </w:numPr>
        <w:overflowPunct w:val="0"/>
        <w:autoSpaceDE w:val="0"/>
        <w:autoSpaceDN w:val="0"/>
        <w:adjustRightInd w:val="0"/>
        <w:jc w:val="both"/>
        <w:textAlignment w:val="baseline"/>
        <w:rPr>
          <w:rFonts w:asciiTheme="minorHAnsi" w:hAnsiTheme="minorHAnsi" w:cstheme="minorHAnsi"/>
          <w:sz w:val="22"/>
          <w:szCs w:val="22"/>
        </w:rPr>
      </w:pPr>
      <w:r w:rsidRPr="00AA1D6A">
        <w:rPr>
          <w:rFonts w:asciiTheme="minorHAnsi" w:hAnsiTheme="minorHAnsi" w:cstheme="minorHAnsi"/>
          <w:sz w:val="22"/>
          <w:szCs w:val="22"/>
        </w:rPr>
        <w:t xml:space="preserve">vgrajevati materiale ustrezne </w:t>
      </w:r>
      <w:r w:rsidRPr="000B63EE">
        <w:rPr>
          <w:rFonts w:asciiTheme="minorHAnsi" w:hAnsiTheme="minorHAnsi" w:cstheme="minorHAnsi"/>
          <w:sz w:val="22"/>
          <w:szCs w:val="22"/>
        </w:rPr>
        <w:t>kvalitete, upoštevajoč zadnje stanje tehnike, pred vgraditvijo izročiti dokazila (certifikate oziroma izjave o skladnosti, pri čemer morajo biti dokumenti obvezno prevedeni v slovenščino) o vgrajenih materialih, konstrukcijah in naprav;</w:t>
      </w:r>
    </w:p>
    <w:p w14:paraId="76D8CC60" w14:textId="27A644ED" w:rsidR="00444C93" w:rsidRPr="00946810" w:rsidRDefault="00444C93" w:rsidP="000B3545">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946810">
        <w:rPr>
          <w:rFonts w:asciiTheme="minorHAnsi" w:hAnsiTheme="minorHAnsi" w:cstheme="minorHAnsi"/>
          <w:sz w:val="22"/>
          <w:szCs w:val="22"/>
        </w:rPr>
        <w:t>vsa dela izvajati s skrbnostjo dobrega gospodarja</w:t>
      </w:r>
      <w:r w:rsidRPr="000B63EE">
        <w:rPr>
          <w:rFonts w:asciiTheme="minorHAnsi" w:hAnsiTheme="minorHAnsi" w:cstheme="minorHAnsi"/>
          <w:sz w:val="22"/>
          <w:szCs w:val="22"/>
        </w:rPr>
        <w:t xml:space="preserve"> in </w:t>
      </w:r>
      <w:r w:rsidRPr="00946810">
        <w:rPr>
          <w:rFonts w:asciiTheme="minorHAnsi" w:hAnsiTheme="minorHAnsi" w:cstheme="minorHAnsi"/>
          <w:sz w:val="22"/>
          <w:szCs w:val="22"/>
        </w:rPr>
        <w:t>prevzeti polno odgovornost v primeru napak na izvedenih delih po tej pogodbi, če so te posledica gradnje oz. uporabljenih materialov</w:t>
      </w:r>
      <w:r w:rsidR="00FA6125">
        <w:rPr>
          <w:rFonts w:asciiTheme="minorHAnsi" w:hAnsiTheme="minorHAnsi" w:cstheme="minorHAnsi"/>
          <w:sz w:val="22"/>
          <w:szCs w:val="22"/>
        </w:rPr>
        <w:t>;</w:t>
      </w:r>
    </w:p>
    <w:p w14:paraId="76257170" w14:textId="77777777" w:rsidR="00444C93" w:rsidRPr="000B63EE" w:rsidRDefault="00444C93" w:rsidP="000B3545">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sidRPr="00946810">
        <w:rPr>
          <w:rFonts w:asciiTheme="minorHAnsi" w:hAnsiTheme="minorHAnsi" w:cstheme="minorHAnsi"/>
          <w:sz w:val="22"/>
          <w:szCs w:val="22"/>
        </w:rPr>
        <w:t>redno vodit</w:t>
      </w:r>
      <w:r>
        <w:rPr>
          <w:rFonts w:asciiTheme="minorHAnsi" w:hAnsiTheme="minorHAnsi" w:cstheme="minorHAnsi"/>
          <w:sz w:val="22"/>
          <w:szCs w:val="22"/>
        </w:rPr>
        <w:t>i</w:t>
      </w:r>
      <w:r w:rsidRPr="00946810">
        <w:rPr>
          <w:rFonts w:asciiTheme="minorHAnsi" w:hAnsiTheme="minorHAnsi" w:cstheme="minorHAnsi"/>
          <w:sz w:val="22"/>
          <w:szCs w:val="22"/>
        </w:rPr>
        <w:t xml:space="preserve"> knjigo obračunskih izmer</w:t>
      </w:r>
      <w:r>
        <w:rPr>
          <w:rFonts w:asciiTheme="minorHAnsi" w:hAnsiTheme="minorHAnsi" w:cstheme="minorHAnsi"/>
          <w:sz w:val="22"/>
          <w:szCs w:val="22"/>
        </w:rPr>
        <w:t>;</w:t>
      </w:r>
    </w:p>
    <w:p w14:paraId="157DCB8D" w14:textId="5E10EC34" w:rsidR="00444C93" w:rsidRPr="00BB0643" w:rsidRDefault="00AA121D" w:rsidP="000B3545">
      <w:pPr>
        <w:pStyle w:val="Odstavekseznama"/>
        <w:numPr>
          <w:ilvl w:val="0"/>
          <w:numId w:val="17"/>
        </w:num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pravočasno </w:t>
      </w:r>
      <w:r w:rsidR="00444C93" w:rsidRPr="000B63EE">
        <w:rPr>
          <w:rFonts w:asciiTheme="minorHAnsi" w:hAnsiTheme="minorHAnsi" w:cstheme="minorHAnsi"/>
          <w:sz w:val="22"/>
          <w:szCs w:val="22"/>
        </w:rPr>
        <w:t xml:space="preserve">predati dokazila in tehnično dokumentacijo </w:t>
      </w:r>
      <w:r w:rsidR="00444C93" w:rsidRPr="009E79B6">
        <w:rPr>
          <w:rFonts w:asciiTheme="minorHAnsi" w:hAnsiTheme="minorHAnsi" w:cstheme="minorHAnsi"/>
          <w:sz w:val="22"/>
          <w:szCs w:val="22"/>
        </w:rPr>
        <w:t>uporabljenih izbranih material</w:t>
      </w:r>
      <w:r w:rsidR="00444C93" w:rsidRPr="00D87E72">
        <w:rPr>
          <w:rFonts w:asciiTheme="minorHAnsi" w:hAnsiTheme="minorHAnsi" w:cstheme="minorHAnsi"/>
          <w:sz w:val="22"/>
          <w:szCs w:val="22"/>
        </w:rPr>
        <w:t>ov z namenom zagotovitve in dokazovanja njihove medsebojne kompatibilnosti</w:t>
      </w:r>
      <w:r w:rsidR="00444C93" w:rsidRPr="00AA1D6A">
        <w:rPr>
          <w:rFonts w:asciiTheme="minorHAnsi" w:hAnsiTheme="minorHAnsi" w:cstheme="minorHAnsi"/>
          <w:sz w:val="22"/>
          <w:szCs w:val="22"/>
        </w:rPr>
        <w:t xml:space="preserve">; predati tudi vse izjave o </w:t>
      </w:r>
      <w:r w:rsidR="00444C93" w:rsidRPr="00BB0643">
        <w:rPr>
          <w:rFonts w:asciiTheme="minorHAnsi" w:hAnsiTheme="minorHAnsi" w:cstheme="minorHAnsi"/>
          <w:sz w:val="22"/>
          <w:szCs w:val="22"/>
        </w:rPr>
        <w:t>lastnostih, certifikatih in drugimi zahtevanimi dokazili;</w:t>
      </w:r>
    </w:p>
    <w:p w14:paraId="5F9633F1" w14:textId="77777777" w:rsidR="00444C93" w:rsidRPr="00BB0643" w:rsidRDefault="00444C93" w:rsidP="00BB0643">
      <w:pPr>
        <w:pStyle w:val="Odstavekseznama"/>
        <w:numPr>
          <w:ilvl w:val="0"/>
          <w:numId w:val="17"/>
        </w:numPr>
        <w:overflowPunct w:val="0"/>
        <w:autoSpaceDE w:val="0"/>
        <w:autoSpaceDN w:val="0"/>
        <w:adjustRightInd w:val="0"/>
        <w:jc w:val="both"/>
        <w:textAlignment w:val="baseline"/>
        <w:rPr>
          <w:rStyle w:val="Pripombasklic"/>
          <w:rFonts w:asciiTheme="minorHAnsi" w:hAnsiTheme="minorHAnsi" w:cstheme="minorHAnsi"/>
          <w:sz w:val="22"/>
          <w:szCs w:val="22"/>
        </w:rPr>
      </w:pPr>
      <w:r w:rsidRPr="00BB0643">
        <w:rPr>
          <w:rFonts w:asciiTheme="minorHAnsi" w:hAnsiTheme="minorHAnsi" w:cstheme="minorHAnsi"/>
          <w:sz w:val="22"/>
          <w:szCs w:val="22"/>
        </w:rPr>
        <w:t>izdelati navodila za vzdrževanje vgrajenih elementov in predati naročniku v dveh izvodih;</w:t>
      </w:r>
    </w:p>
    <w:p w14:paraId="67D81F8E" w14:textId="6E3FAE71" w:rsidR="00561B53" w:rsidRPr="00532A0C" w:rsidRDefault="00444C93" w:rsidP="00BB0643">
      <w:pPr>
        <w:pStyle w:val="Odstavekseznama"/>
        <w:numPr>
          <w:ilvl w:val="0"/>
          <w:numId w:val="17"/>
        </w:numPr>
        <w:overflowPunct w:val="0"/>
        <w:autoSpaceDE w:val="0"/>
        <w:autoSpaceDN w:val="0"/>
        <w:adjustRightInd w:val="0"/>
        <w:jc w:val="both"/>
        <w:textAlignment w:val="baseline"/>
        <w:rPr>
          <w:rFonts w:asciiTheme="minorHAnsi" w:hAnsiTheme="minorHAnsi" w:cs="Tahoma"/>
          <w:sz w:val="22"/>
          <w:szCs w:val="22"/>
        </w:rPr>
      </w:pPr>
      <w:r>
        <w:rPr>
          <w:rStyle w:val="Pripombasklic"/>
          <w:rFonts w:asciiTheme="minorHAnsi" w:hAnsiTheme="minorHAnsi" w:cstheme="minorHAnsi"/>
          <w:sz w:val="22"/>
          <w:szCs w:val="22"/>
        </w:rPr>
        <w:t>p</w:t>
      </w:r>
      <w:r w:rsidR="00561B53" w:rsidRPr="00532A0C">
        <w:rPr>
          <w:rFonts w:asciiTheme="minorHAnsi" w:hAnsiTheme="minorHAnsi" w:cs="Tahoma"/>
          <w:sz w:val="22"/>
          <w:szCs w:val="22"/>
        </w:rPr>
        <w:t xml:space="preserve">red </w:t>
      </w:r>
      <w:r w:rsidR="009A0D04" w:rsidRPr="00532A0C">
        <w:rPr>
          <w:rFonts w:asciiTheme="minorHAnsi" w:hAnsiTheme="minorHAnsi" w:cs="Tahoma"/>
          <w:sz w:val="22"/>
          <w:szCs w:val="22"/>
        </w:rPr>
        <w:t>kvalitetnim</w:t>
      </w:r>
      <w:r w:rsidR="00561B53" w:rsidRPr="00532A0C">
        <w:rPr>
          <w:rFonts w:asciiTheme="minorHAnsi" w:hAnsiTheme="minorHAnsi" w:cs="Tahoma"/>
          <w:sz w:val="22"/>
          <w:szCs w:val="22"/>
        </w:rPr>
        <w:t xml:space="preserve"> pregledom </w:t>
      </w:r>
      <w:r w:rsidR="00CD39D4" w:rsidRPr="00532A0C">
        <w:rPr>
          <w:rFonts w:asciiTheme="minorHAnsi" w:hAnsiTheme="minorHAnsi" w:cs="Tahoma"/>
          <w:sz w:val="22"/>
          <w:szCs w:val="22"/>
        </w:rPr>
        <w:t xml:space="preserve">na </w:t>
      </w:r>
      <w:r w:rsidR="00561B53" w:rsidRPr="00532A0C">
        <w:rPr>
          <w:rFonts w:asciiTheme="minorHAnsi" w:hAnsiTheme="minorHAnsi" w:cs="Tahoma"/>
          <w:sz w:val="22"/>
          <w:szCs w:val="22"/>
        </w:rPr>
        <w:t>lastne strošk</w:t>
      </w:r>
      <w:r w:rsidR="00CD39D4" w:rsidRPr="00532A0C">
        <w:rPr>
          <w:rFonts w:asciiTheme="minorHAnsi" w:hAnsiTheme="minorHAnsi" w:cs="Tahoma"/>
          <w:sz w:val="22"/>
          <w:szCs w:val="22"/>
        </w:rPr>
        <w:t>e</w:t>
      </w:r>
      <w:r w:rsidR="00561B53" w:rsidRPr="00532A0C">
        <w:rPr>
          <w:rFonts w:asciiTheme="minorHAnsi" w:hAnsiTheme="minorHAnsi" w:cs="Tahoma"/>
          <w:sz w:val="22"/>
          <w:szCs w:val="22"/>
        </w:rPr>
        <w:t xml:space="preserve"> i</w:t>
      </w:r>
      <w:r w:rsidR="009A0D04" w:rsidRPr="00532A0C">
        <w:rPr>
          <w:rFonts w:asciiTheme="minorHAnsi" w:hAnsiTheme="minorHAnsi" w:cs="Tahoma"/>
          <w:sz w:val="22"/>
          <w:szCs w:val="22"/>
        </w:rPr>
        <w:t>zdelati</w:t>
      </w:r>
      <w:r w:rsidR="00962CA5">
        <w:rPr>
          <w:rFonts w:asciiTheme="minorHAnsi" w:hAnsiTheme="minorHAnsi" w:cs="Tahoma"/>
          <w:sz w:val="22"/>
          <w:szCs w:val="22"/>
        </w:rPr>
        <w:t xml:space="preserve"> </w:t>
      </w:r>
      <w:r w:rsidR="00513E89">
        <w:rPr>
          <w:rFonts w:asciiTheme="minorHAnsi" w:hAnsiTheme="minorHAnsi" w:cs="Tahoma"/>
          <w:sz w:val="22"/>
          <w:szCs w:val="22"/>
        </w:rPr>
        <w:t xml:space="preserve">elektronski dokument </w:t>
      </w:r>
      <w:r w:rsidR="00962CA5">
        <w:rPr>
          <w:rFonts w:asciiTheme="minorHAnsi" w:hAnsiTheme="minorHAnsi" w:cs="Tahoma"/>
          <w:sz w:val="22"/>
          <w:szCs w:val="22"/>
        </w:rPr>
        <w:t>z vso potrebno dokumentacijo</w:t>
      </w:r>
      <w:r w:rsidR="00561B53" w:rsidRPr="00532A0C">
        <w:rPr>
          <w:rFonts w:asciiTheme="minorHAnsi" w:hAnsiTheme="minorHAnsi" w:cs="Tahoma"/>
          <w:sz w:val="22"/>
          <w:szCs w:val="22"/>
        </w:rPr>
        <w:t xml:space="preserve"> (izvlečki dokumentov, meritve, dokazila</w:t>
      </w:r>
      <w:r w:rsidR="00D85945" w:rsidRPr="00532A0C">
        <w:rPr>
          <w:rFonts w:asciiTheme="minorHAnsi" w:hAnsiTheme="minorHAnsi" w:cs="Tahoma"/>
          <w:sz w:val="22"/>
          <w:szCs w:val="22"/>
        </w:rPr>
        <w:t xml:space="preserve"> o kvaliteti</w:t>
      </w:r>
      <w:r w:rsidR="00561B53" w:rsidRPr="00532A0C">
        <w:rPr>
          <w:rFonts w:asciiTheme="minorHAnsi" w:hAnsiTheme="minorHAnsi" w:cs="Tahoma"/>
          <w:sz w:val="22"/>
          <w:szCs w:val="22"/>
        </w:rPr>
        <w:t>, potrdila</w:t>
      </w:r>
      <w:r w:rsidR="00962CA5">
        <w:rPr>
          <w:rFonts w:asciiTheme="minorHAnsi" w:hAnsiTheme="minorHAnsi" w:cs="Tahoma"/>
          <w:sz w:val="22"/>
          <w:szCs w:val="22"/>
        </w:rPr>
        <w:t>,…</w:t>
      </w:r>
      <w:r w:rsidR="00561B53" w:rsidRPr="00532A0C">
        <w:rPr>
          <w:rFonts w:asciiTheme="minorHAnsi" w:hAnsiTheme="minorHAnsi" w:cs="Tahoma"/>
          <w:sz w:val="22"/>
          <w:szCs w:val="22"/>
        </w:rPr>
        <w:t>)</w:t>
      </w:r>
      <w:r w:rsidR="00962CA5">
        <w:rPr>
          <w:rFonts w:asciiTheme="minorHAnsi" w:hAnsiTheme="minorHAnsi" w:cs="Tahoma"/>
          <w:sz w:val="22"/>
          <w:szCs w:val="22"/>
        </w:rPr>
        <w:t xml:space="preserve"> in p</w:t>
      </w:r>
      <w:r w:rsidR="00561B53" w:rsidRPr="00532A0C">
        <w:rPr>
          <w:rFonts w:asciiTheme="minorHAnsi" w:hAnsiTheme="minorHAnsi" w:cs="Tahoma"/>
          <w:sz w:val="22"/>
          <w:szCs w:val="22"/>
        </w:rPr>
        <w:t>oročilo</w:t>
      </w:r>
      <w:r w:rsidR="00962CA5">
        <w:rPr>
          <w:rFonts w:asciiTheme="minorHAnsi" w:hAnsiTheme="minorHAnsi" w:cs="Tahoma"/>
          <w:sz w:val="22"/>
          <w:szCs w:val="22"/>
        </w:rPr>
        <w:t>m</w:t>
      </w:r>
      <w:r w:rsidR="00561B53" w:rsidRPr="00532A0C">
        <w:rPr>
          <w:rFonts w:asciiTheme="minorHAnsi" w:hAnsiTheme="minorHAnsi" w:cs="Tahoma"/>
          <w:sz w:val="22"/>
          <w:szCs w:val="22"/>
        </w:rPr>
        <w:t xml:space="preserve"> o ravnanju z odpadki;</w:t>
      </w:r>
    </w:p>
    <w:p w14:paraId="693F8B50" w14:textId="73AD87CD" w:rsidR="00561B53" w:rsidRPr="00532A0C" w:rsidRDefault="00561B53" w:rsidP="00561B5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532A0C">
        <w:rPr>
          <w:rFonts w:asciiTheme="minorHAnsi" w:hAnsiTheme="minorHAnsi" w:cs="Tahoma"/>
          <w:sz w:val="22"/>
          <w:szCs w:val="22"/>
        </w:rPr>
        <w:t xml:space="preserve">s pisno izjavo obvestiti naročnika, da so </w:t>
      </w:r>
      <w:r w:rsidR="009A0D04" w:rsidRPr="00532A0C">
        <w:rPr>
          <w:rFonts w:asciiTheme="minorHAnsi" w:hAnsiTheme="minorHAnsi" w:cs="Tahoma"/>
          <w:sz w:val="22"/>
          <w:szCs w:val="22"/>
        </w:rPr>
        <w:t>dela dokončana</w:t>
      </w:r>
      <w:r w:rsidRPr="00532A0C">
        <w:rPr>
          <w:rFonts w:asciiTheme="minorHAnsi" w:hAnsiTheme="minorHAnsi" w:cs="Tahoma"/>
          <w:sz w:val="22"/>
          <w:szCs w:val="22"/>
        </w:rPr>
        <w:t xml:space="preserve"> v celoti</w:t>
      </w:r>
      <w:r w:rsidR="00444C93">
        <w:rPr>
          <w:rFonts w:asciiTheme="minorHAnsi" w:hAnsiTheme="minorHAnsi" w:cs="Tahoma"/>
          <w:sz w:val="22"/>
          <w:szCs w:val="22"/>
        </w:rPr>
        <w:t xml:space="preserve"> (v posameznem stanovanju)</w:t>
      </w:r>
      <w:r w:rsidRPr="00532A0C">
        <w:rPr>
          <w:rFonts w:asciiTheme="minorHAnsi" w:hAnsiTheme="minorHAnsi" w:cs="Tahoma"/>
          <w:sz w:val="22"/>
          <w:szCs w:val="22"/>
        </w:rPr>
        <w:t xml:space="preserve"> in mu izročiti vso pot</w:t>
      </w:r>
      <w:r w:rsidR="009A0D04" w:rsidRPr="00532A0C">
        <w:rPr>
          <w:rFonts w:asciiTheme="minorHAnsi" w:hAnsiTheme="minorHAnsi" w:cs="Tahoma"/>
          <w:sz w:val="22"/>
          <w:szCs w:val="22"/>
        </w:rPr>
        <w:t>rebno dokumentacijo in zaprositi za organizacijo kvalitativnega pregleda</w:t>
      </w:r>
      <w:r w:rsidRPr="00532A0C">
        <w:rPr>
          <w:rFonts w:asciiTheme="minorHAnsi" w:hAnsiTheme="minorHAnsi" w:cs="Tahoma"/>
          <w:sz w:val="22"/>
          <w:szCs w:val="22"/>
        </w:rPr>
        <w:t>;</w:t>
      </w:r>
    </w:p>
    <w:p w14:paraId="45D05826" w14:textId="77777777" w:rsidR="00561B53" w:rsidRPr="00532A0C" w:rsidRDefault="00561B53" w:rsidP="00561B5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532A0C">
        <w:rPr>
          <w:rFonts w:asciiTheme="minorHAnsi" w:hAnsiTheme="minorHAnsi" w:cs="Tahoma"/>
          <w:sz w:val="22"/>
          <w:szCs w:val="22"/>
        </w:rPr>
        <w:t>v roku najpozneje 14 dni odpraviti vse napake, ugotovljene pri</w:t>
      </w:r>
      <w:r w:rsidR="009A0D04" w:rsidRPr="00532A0C">
        <w:rPr>
          <w:rFonts w:asciiTheme="minorHAnsi" w:hAnsiTheme="minorHAnsi" w:cs="Tahoma"/>
          <w:sz w:val="22"/>
          <w:szCs w:val="22"/>
        </w:rPr>
        <w:t xml:space="preserve"> kvalitativnem</w:t>
      </w:r>
      <w:r w:rsidRPr="00532A0C">
        <w:rPr>
          <w:rFonts w:asciiTheme="minorHAnsi" w:hAnsiTheme="minorHAnsi" w:cs="Tahoma"/>
          <w:sz w:val="22"/>
          <w:szCs w:val="22"/>
        </w:rPr>
        <w:t xml:space="preserve"> pregledu in s tem omogočiti </w:t>
      </w:r>
      <w:r w:rsidR="009A0D04" w:rsidRPr="00532A0C">
        <w:rPr>
          <w:rFonts w:asciiTheme="minorHAnsi" w:hAnsiTheme="minorHAnsi" w:cs="Tahoma"/>
          <w:sz w:val="22"/>
          <w:szCs w:val="22"/>
        </w:rPr>
        <w:t>primopredajo izvedenih del</w:t>
      </w:r>
      <w:r w:rsidRPr="00532A0C">
        <w:rPr>
          <w:rFonts w:asciiTheme="minorHAnsi" w:hAnsiTheme="minorHAnsi" w:cs="Tahoma"/>
          <w:sz w:val="22"/>
          <w:szCs w:val="22"/>
        </w:rPr>
        <w:t>;</w:t>
      </w:r>
    </w:p>
    <w:p w14:paraId="7C6CF2F6" w14:textId="3145CF7D" w:rsidR="00561B53" w:rsidRPr="00532A0C" w:rsidRDefault="00561B53" w:rsidP="00561B5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532A0C">
        <w:rPr>
          <w:rFonts w:asciiTheme="minorHAnsi" w:hAnsiTheme="minorHAnsi" w:cs="Tahoma"/>
          <w:sz w:val="22"/>
          <w:szCs w:val="22"/>
        </w:rPr>
        <w:t xml:space="preserve">kriti vse stroške </w:t>
      </w:r>
      <w:r w:rsidR="009A0D04" w:rsidRPr="00532A0C">
        <w:rPr>
          <w:rFonts w:asciiTheme="minorHAnsi" w:hAnsiTheme="minorHAnsi" w:cs="Tahoma"/>
          <w:sz w:val="22"/>
          <w:szCs w:val="22"/>
        </w:rPr>
        <w:t>do konca primopredaje del</w:t>
      </w:r>
      <w:r w:rsidR="00063C0B">
        <w:rPr>
          <w:rFonts w:asciiTheme="minorHAnsi" w:hAnsiTheme="minorHAnsi" w:cs="Tahoma"/>
          <w:sz w:val="22"/>
          <w:szCs w:val="22"/>
        </w:rPr>
        <w:t xml:space="preserve"> </w:t>
      </w:r>
      <w:r w:rsidRPr="00532A0C">
        <w:rPr>
          <w:rFonts w:asciiTheme="minorHAnsi" w:hAnsiTheme="minorHAnsi" w:cs="Tahoma"/>
          <w:sz w:val="22"/>
          <w:szCs w:val="22"/>
        </w:rPr>
        <w:t>kot so</w:t>
      </w:r>
      <w:r w:rsidR="00063C0B">
        <w:rPr>
          <w:rFonts w:asciiTheme="minorHAnsi" w:hAnsiTheme="minorHAnsi" w:cs="Tahoma"/>
          <w:sz w:val="22"/>
          <w:szCs w:val="22"/>
        </w:rPr>
        <w:t>:</w:t>
      </w:r>
      <w:r w:rsidR="009A0D04" w:rsidRPr="00532A0C">
        <w:rPr>
          <w:rFonts w:asciiTheme="minorHAnsi" w:hAnsiTheme="minorHAnsi" w:cs="Tahoma"/>
          <w:sz w:val="22"/>
          <w:szCs w:val="22"/>
        </w:rPr>
        <w:t xml:space="preserve"> varovanj</w:t>
      </w:r>
      <w:r w:rsidR="00063C0B">
        <w:rPr>
          <w:rFonts w:asciiTheme="minorHAnsi" w:hAnsiTheme="minorHAnsi" w:cs="Tahoma"/>
          <w:sz w:val="22"/>
          <w:szCs w:val="22"/>
        </w:rPr>
        <w:t>e</w:t>
      </w:r>
      <w:r w:rsidRPr="00532A0C">
        <w:rPr>
          <w:rFonts w:asciiTheme="minorHAnsi" w:hAnsiTheme="minorHAnsi" w:cs="Tahoma"/>
          <w:sz w:val="22"/>
          <w:szCs w:val="22"/>
        </w:rPr>
        <w:t>, zaščita izvedenih del, riziko okvar in uničenja, saj ti bremenijo izvajalca in so bili</w:t>
      </w:r>
      <w:r w:rsidR="00BE3412" w:rsidRPr="00532A0C">
        <w:rPr>
          <w:rFonts w:asciiTheme="minorHAnsi" w:hAnsiTheme="minorHAnsi" w:cs="Tahoma"/>
          <w:sz w:val="22"/>
          <w:szCs w:val="22"/>
        </w:rPr>
        <w:t xml:space="preserve"> </w:t>
      </w:r>
      <w:r w:rsidR="00BE3412" w:rsidRPr="00532A0C">
        <w:rPr>
          <w:rFonts w:asciiTheme="minorHAnsi" w:hAnsiTheme="minorHAnsi" w:cs="Tahoma"/>
          <w:color w:val="000000" w:themeColor="text1"/>
          <w:sz w:val="22"/>
          <w:szCs w:val="22"/>
        </w:rPr>
        <w:t>vračunani</w:t>
      </w:r>
      <w:r w:rsidRPr="00532A0C">
        <w:rPr>
          <w:rFonts w:asciiTheme="minorHAnsi" w:hAnsiTheme="minorHAnsi" w:cs="Tahoma"/>
          <w:color w:val="000000" w:themeColor="text1"/>
          <w:sz w:val="22"/>
          <w:szCs w:val="22"/>
        </w:rPr>
        <w:t xml:space="preserve"> </w:t>
      </w:r>
      <w:r w:rsidRPr="00532A0C">
        <w:rPr>
          <w:rFonts w:asciiTheme="minorHAnsi" w:hAnsiTheme="minorHAnsi" w:cs="Tahoma"/>
          <w:sz w:val="22"/>
          <w:szCs w:val="22"/>
        </w:rPr>
        <w:t>v ponudbeno ceno;</w:t>
      </w:r>
    </w:p>
    <w:p w14:paraId="7AB1C731" w14:textId="77777777" w:rsidR="00561B53" w:rsidRDefault="00561B53" w:rsidP="00561B53">
      <w:pPr>
        <w:numPr>
          <w:ilvl w:val="0"/>
          <w:numId w:val="14"/>
        </w:numPr>
        <w:overflowPunct w:val="0"/>
        <w:autoSpaceDE w:val="0"/>
        <w:autoSpaceDN w:val="0"/>
        <w:adjustRightInd w:val="0"/>
        <w:jc w:val="both"/>
        <w:textAlignment w:val="baseline"/>
        <w:rPr>
          <w:rFonts w:asciiTheme="minorHAnsi" w:hAnsiTheme="minorHAnsi" w:cs="Tahoma"/>
          <w:sz w:val="22"/>
          <w:szCs w:val="22"/>
        </w:rPr>
      </w:pPr>
      <w:r w:rsidRPr="00532A0C">
        <w:rPr>
          <w:rFonts w:asciiTheme="minorHAnsi" w:hAnsiTheme="minorHAnsi" w:cs="Tahoma"/>
          <w:sz w:val="22"/>
          <w:szCs w:val="22"/>
        </w:rPr>
        <w:t>vse drugo za kvalitetno in pravočasno izvedbo javnega naročila.</w:t>
      </w:r>
    </w:p>
    <w:p w14:paraId="19A599E8" w14:textId="77777777" w:rsidR="00572DDC" w:rsidRDefault="00572DDC" w:rsidP="00572DDC">
      <w:pPr>
        <w:overflowPunct w:val="0"/>
        <w:autoSpaceDE w:val="0"/>
        <w:autoSpaceDN w:val="0"/>
        <w:adjustRightInd w:val="0"/>
        <w:ind w:left="567"/>
        <w:jc w:val="both"/>
        <w:textAlignment w:val="baseline"/>
        <w:rPr>
          <w:rFonts w:asciiTheme="minorHAnsi" w:hAnsiTheme="minorHAnsi" w:cs="Tahoma"/>
          <w:sz w:val="22"/>
          <w:szCs w:val="22"/>
        </w:rPr>
      </w:pPr>
    </w:p>
    <w:p w14:paraId="010E203E" w14:textId="77777777" w:rsidR="00572DDC" w:rsidRDefault="00572DDC" w:rsidP="00572DDC">
      <w:pPr>
        <w:overflowPunct w:val="0"/>
        <w:autoSpaceDE w:val="0"/>
        <w:autoSpaceDN w:val="0"/>
        <w:adjustRightInd w:val="0"/>
        <w:ind w:left="567"/>
        <w:jc w:val="both"/>
        <w:textAlignment w:val="baseline"/>
        <w:rPr>
          <w:rFonts w:asciiTheme="minorHAnsi" w:hAnsiTheme="minorHAnsi" w:cs="Tahoma"/>
          <w:sz w:val="22"/>
          <w:szCs w:val="22"/>
        </w:rPr>
      </w:pPr>
    </w:p>
    <w:p w14:paraId="15F79E87" w14:textId="77777777" w:rsidR="00572DDC" w:rsidRDefault="00572DDC" w:rsidP="00572DDC">
      <w:pPr>
        <w:overflowPunct w:val="0"/>
        <w:autoSpaceDE w:val="0"/>
        <w:autoSpaceDN w:val="0"/>
        <w:adjustRightInd w:val="0"/>
        <w:ind w:left="567"/>
        <w:jc w:val="both"/>
        <w:textAlignment w:val="baseline"/>
        <w:rPr>
          <w:rFonts w:asciiTheme="minorHAnsi" w:hAnsiTheme="minorHAnsi" w:cs="Tahoma"/>
          <w:sz w:val="22"/>
          <w:szCs w:val="22"/>
        </w:rPr>
      </w:pPr>
    </w:p>
    <w:p w14:paraId="578956C4" w14:textId="77777777" w:rsidR="00572DDC" w:rsidRDefault="00572DDC" w:rsidP="00572DDC">
      <w:pPr>
        <w:overflowPunct w:val="0"/>
        <w:autoSpaceDE w:val="0"/>
        <w:autoSpaceDN w:val="0"/>
        <w:adjustRightInd w:val="0"/>
        <w:ind w:left="567"/>
        <w:jc w:val="both"/>
        <w:textAlignment w:val="baseline"/>
        <w:rPr>
          <w:rFonts w:asciiTheme="minorHAnsi" w:hAnsiTheme="minorHAnsi" w:cs="Tahoma"/>
          <w:sz w:val="22"/>
          <w:szCs w:val="22"/>
        </w:rPr>
      </w:pPr>
    </w:p>
    <w:p w14:paraId="40F85417" w14:textId="77777777" w:rsidR="005A51E9" w:rsidRPr="00532A0C" w:rsidRDefault="005A51E9" w:rsidP="005A51E9">
      <w:pPr>
        <w:rPr>
          <w:rFonts w:asciiTheme="minorHAnsi" w:hAnsiTheme="minorHAnsi" w:cs="Tahoma"/>
          <w:b/>
          <w:sz w:val="22"/>
          <w:szCs w:val="22"/>
        </w:rPr>
      </w:pPr>
      <w:r w:rsidRPr="00532A0C">
        <w:rPr>
          <w:rFonts w:asciiTheme="minorHAnsi" w:hAnsiTheme="minorHAnsi" w:cs="Tahoma"/>
          <w:b/>
          <w:sz w:val="22"/>
          <w:szCs w:val="22"/>
        </w:rPr>
        <w:t>NEPREDVIDENA, POZNEJŠA IN PRESEŽNA DELA</w:t>
      </w:r>
    </w:p>
    <w:p w14:paraId="11BED059" w14:textId="77777777" w:rsidR="005A51E9" w:rsidRPr="00532A0C" w:rsidRDefault="005A51E9" w:rsidP="005A51E9">
      <w:pPr>
        <w:rPr>
          <w:rFonts w:asciiTheme="minorHAnsi" w:hAnsiTheme="minorHAnsi" w:cs="Tahoma"/>
          <w:b/>
          <w:sz w:val="22"/>
          <w:szCs w:val="22"/>
        </w:rPr>
      </w:pPr>
    </w:p>
    <w:p w14:paraId="604B9F93" w14:textId="75839B9D"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8</w:t>
      </w:r>
      <w:r w:rsidR="005A51E9" w:rsidRPr="00532A0C">
        <w:rPr>
          <w:rFonts w:asciiTheme="minorHAnsi" w:hAnsiTheme="minorHAnsi" w:cs="Tahoma"/>
          <w:b/>
          <w:sz w:val="22"/>
          <w:szCs w:val="22"/>
        </w:rPr>
        <w:t>. člen</w:t>
      </w:r>
    </w:p>
    <w:p w14:paraId="5035C1EA" w14:textId="77777777" w:rsidR="005A51E9" w:rsidRPr="00532A0C" w:rsidRDefault="005A51E9" w:rsidP="005A51E9">
      <w:pPr>
        <w:rPr>
          <w:rFonts w:asciiTheme="minorHAnsi" w:hAnsiTheme="minorHAnsi" w:cs="Tahoma"/>
          <w:sz w:val="22"/>
          <w:szCs w:val="22"/>
        </w:rPr>
      </w:pPr>
    </w:p>
    <w:p w14:paraId="2BAAD27C" w14:textId="6C31E071" w:rsidR="00245F94" w:rsidRPr="00532A0C" w:rsidRDefault="005A51E9" w:rsidP="00245F94">
      <w:pPr>
        <w:jc w:val="both"/>
        <w:outlineLvl w:val="0"/>
        <w:rPr>
          <w:rFonts w:asciiTheme="minorHAnsi" w:hAnsiTheme="minorHAnsi" w:cs="Tahoma"/>
          <w:sz w:val="22"/>
          <w:szCs w:val="22"/>
        </w:rPr>
      </w:pPr>
      <w:r w:rsidRPr="00532A0C">
        <w:rPr>
          <w:rFonts w:asciiTheme="minorHAnsi" w:hAnsiTheme="minorHAnsi" w:cs="Tahoma"/>
          <w:sz w:val="22"/>
          <w:szCs w:val="22"/>
        </w:rPr>
        <w:t xml:space="preserve">Izvajalec se zavezuje prevzeta dela izvršiti skladno s ponudbeno in razpisno dokumentacijo </w:t>
      </w:r>
      <w:r w:rsidR="00261D1D">
        <w:rPr>
          <w:rFonts w:asciiTheme="minorHAnsi" w:hAnsiTheme="minorHAnsi" w:cs="Tahoma"/>
          <w:sz w:val="22"/>
          <w:szCs w:val="22"/>
        </w:rPr>
        <w:t>ter</w:t>
      </w:r>
      <w:r w:rsidRPr="00532A0C">
        <w:rPr>
          <w:rFonts w:asciiTheme="minorHAnsi" w:hAnsiTheme="minorHAnsi" w:cs="Tahoma"/>
          <w:sz w:val="22"/>
          <w:szCs w:val="22"/>
        </w:rPr>
        <w:t xml:space="preserve"> pravili stroke. Spremembe in odstopanja od načina izvedbe, obsega del ter kvalitete materiala so dopustne le po pisnem nalogu ali s pisnim soglasjem naročnika</w:t>
      </w:r>
      <w:r w:rsidR="00245F94">
        <w:rPr>
          <w:rFonts w:asciiTheme="minorHAnsi" w:hAnsiTheme="minorHAnsi" w:cs="Tahoma"/>
          <w:sz w:val="22"/>
          <w:szCs w:val="22"/>
        </w:rPr>
        <w:t>.</w:t>
      </w:r>
    </w:p>
    <w:p w14:paraId="46FE6C1B" w14:textId="77777777" w:rsidR="00954540" w:rsidRPr="00532A0C" w:rsidRDefault="00954540" w:rsidP="00954540">
      <w:pPr>
        <w:jc w:val="both"/>
        <w:rPr>
          <w:rFonts w:asciiTheme="minorHAnsi" w:hAnsiTheme="minorHAnsi" w:cs="Tahoma"/>
          <w:sz w:val="22"/>
          <w:szCs w:val="22"/>
        </w:rPr>
      </w:pPr>
    </w:p>
    <w:p w14:paraId="29862EFD" w14:textId="77777777" w:rsidR="00954540" w:rsidRPr="00532A0C" w:rsidRDefault="00954540" w:rsidP="00954540">
      <w:pPr>
        <w:jc w:val="both"/>
        <w:rPr>
          <w:rFonts w:asciiTheme="minorHAnsi" w:hAnsiTheme="minorHAnsi" w:cs="Tahoma"/>
          <w:sz w:val="22"/>
          <w:szCs w:val="22"/>
        </w:rPr>
      </w:pPr>
      <w:r w:rsidRPr="00532A0C">
        <w:rPr>
          <w:rFonts w:asciiTheme="minorHAnsi" w:hAnsiTheme="minorHAnsi" w:cs="Tahoma"/>
          <w:sz w:val="22"/>
          <w:szCs w:val="22"/>
        </w:rPr>
        <w:t xml:space="preserve">Ponudbene cene za poznejša dela se oblikujejo na osnovi: normativov in </w:t>
      </w:r>
      <w:proofErr w:type="spellStart"/>
      <w:r w:rsidRPr="00532A0C">
        <w:rPr>
          <w:rFonts w:asciiTheme="minorHAnsi" w:hAnsiTheme="minorHAnsi" w:cs="Tahoma"/>
          <w:sz w:val="22"/>
          <w:szCs w:val="22"/>
        </w:rPr>
        <w:t>kalkulativnih</w:t>
      </w:r>
      <w:proofErr w:type="spellEnd"/>
      <w:r w:rsidRPr="00532A0C">
        <w:rPr>
          <w:rFonts w:asciiTheme="minorHAnsi" w:hAnsiTheme="minorHAnsi" w:cs="Tahoma"/>
          <w:sz w:val="22"/>
          <w:szCs w:val="22"/>
        </w:rPr>
        <w:t xml:space="preserve"> elementov, enotnih cen popisnih postavk navedenih v ponudbeni dokumentaciji, vključno z morebitnim popustom na vsa dela v osnovni ponudbi, oz. lahko naročnik poišče konkurenčne ponudbe na trgu in od izvajalca zahteva, da poznejša dela izvede po konkurenčnih cenah in opravljenih pogajanjih.</w:t>
      </w:r>
    </w:p>
    <w:p w14:paraId="1BC557F6" w14:textId="77777777" w:rsidR="00954540" w:rsidRPr="00532A0C" w:rsidRDefault="00954540" w:rsidP="00954540">
      <w:pPr>
        <w:jc w:val="both"/>
        <w:rPr>
          <w:rFonts w:asciiTheme="minorHAnsi" w:hAnsiTheme="minorHAnsi" w:cs="Tahoma"/>
          <w:sz w:val="22"/>
          <w:szCs w:val="22"/>
        </w:rPr>
      </w:pPr>
    </w:p>
    <w:p w14:paraId="31F5510E" w14:textId="286664B4" w:rsidR="00954540" w:rsidRDefault="00954540" w:rsidP="005A51E9">
      <w:pPr>
        <w:jc w:val="both"/>
        <w:rPr>
          <w:rFonts w:asciiTheme="minorHAnsi" w:hAnsiTheme="minorHAnsi" w:cs="Tahoma"/>
          <w:sz w:val="22"/>
          <w:szCs w:val="22"/>
        </w:rPr>
      </w:pPr>
      <w:r w:rsidRPr="00532A0C">
        <w:rPr>
          <w:rFonts w:asciiTheme="minorHAnsi" w:hAnsiTheme="minorHAnsi" w:cs="Tahoma"/>
          <w:sz w:val="22"/>
          <w:szCs w:val="22"/>
        </w:rPr>
        <w:t>Za poznejša dela se na podlagi predhodno potrjene ponudbe sklene dodatek k tej pogodbi, v skupni vrednosti največ 30</w:t>
      </w:r>
      <w:r w:rsidR="00D634D4">
        <w:rPr>
          <w:rFonts w:asciiTheme="minorHAnsi" w:hAnsiTheme="minorHAnsi" w:cs="Tahoma"/>
          <w:sz w:val="22"/>
          <w:szCs w:val="22"/>
        </w:rPr>
        <w:t xml:space="preserve"> </w:t>
      </w:r>
      <w:r w:rsidRPr="00532A0C">
        <w:rPr>
          <w:rFonts w:asciiTheme="minorHAnsi" w:hAnsiTheme="minorHAnsi" w:cs="Tahoma"/>
          <w:sz w:val="22"/>
          <w:szCs w:val="22"/>
        </w:rPr>
        <w:t>% osnovne pogodbene vrednosti</w:t>
      </w:r>
      <w:r w:rsidR="001F3770">
        <w:rPr>
          <w:rFonts w:asciiTheme="minorHAnsi" w:hAnsiTheme="minorHAnsi" w:cs="Tahoma"/>
          <w:sz w:val="22"/>
          <w:szCs w:val="22"/>
        </w:rPr>
        <w:t>,</w:t>
      </w:r>
      <w:r w:rsidRPr="00532A0C">
        <w:rPr>
          <w:rFonts w:asciiTheme="minorHAnsi" w:hAnsiTheme="minorHAnsi" w:cs="Tahoma"/>
          <w:sz w:val="22"/>
          <w:szCs w:val="22"/>
        </w:rPr>
        <w:t xml:space="preserve"> brez izvedbe novega postopka skladno z drugim odstavkom 95. člena ZJN-3. V dodatku se naročnik in izvajalec dogovorita o izvedbi takih del in plačilu. Obračun se izvrši po dejansko izvedenih količinah po knjigi obračunskih izmer in po pogodbenem predračunu. </w:t>
      </w:r>
    </w:p>
    <w:p w14:paraId="50C66FCD" w14:textId="77777777" w:rsidR="002F221B" w:rsidRDefault="002F221B" w:rsidP="005A51E9">
      <w:pPr>
        <w:jc w:val="both"/>
        <w:rPr>
          <w:rFonts w:asciiTheme="minorHAnsi" w:hAnsiTheme="minorHAnsi" w:cs="Tahoma"/>
          <w:sz w:val="22"/>
          <w:szCs w:val="22"/>
        </w:rPr>
      </w:pPr>
    </w:p>
    <w:p w14:paraId="785C06F9" w14:textId="74FE1291" w:rsidR="002F221B" w:rsidRPr="00532A0C" w:rsidRDefault="002F221B" w:rsidP="005A51E9">
      <w:pPr>
        <w:jc w:val="both"/>
        <w:rPr>
          <w:rFonts w:asciiTheme="minorHAnsi" w:hAnsiTheme="minorHAnsi" w:cs="Tahoma"/>
          <w:sz w:val="22"/>
          <w:szCs w:val="22"/>
        </w:rPr>
      </w:pPr>
      <w:r>
        <w:rPr>
          <w:rFonts w:asciiTheme="minorHAnsi" w:hAnsiTheme="minorHAnsi" w:cs="Tahoma"/>
          <w:sz w:val="22"/>
          <w:szCs w:val="22"/>
        </w:rPr>
        <w:t>Dela, upoštevana v tem členu so lahko le tista, ki niso bila dogovorjena v ponudbi in niso v obsegu dogovorjenih del in uspešno opravljenega gradbeno-tehničnega pregleda izvedenih del in odprave pomanjkljivosti, kakor to izhaja iz te pogodbe.</w:t>
      </w:r>
    </w:p>
    <w:p w14:paraId="36D1AF77" w14:textId="77777777" w:rsidR="005A51E9" w:rsidRPr="00532A0C" w:rsidRDefault="005A51E9" w:rsidP="005A51E9">
      <w:pPr>
        <w:jc w:val="both"/>
        <w:rPr>
          <w:rFonts w:asciiTheme="minorHAnsi" w:hAnsiTheme="minorHAnsi" w:cs="Tahoma"/>
          <w:sz w:val="22"/>
          <w:szCs w:val="22"/>
        </w:rPr>
      </w:pPr>
    </w:p>
    <w:p w14:paraId="1716AE85" w14:textId="77777777" w:rsidR="000115F5" w:rsidRPr="00532A0C" w:rsidRDefault="000115F5" w:rsidP="005A51E9">
      <w:pPr>
        <w:jc w:val="both"/>
        <w:outlineLvl w:val="0"/>
        <w:rPr>
          <w:rFonts w:asciiTheme="minorHAnsi" w:hAnsiTheme="minorHAnsi" w:cs="Tahoma"/>
          <w:sz w:val="22"/>
          <w:szCs w:val="22"/>
        </w:rPr>
      </w:pPr>
    </w:p>
    <w:p w14:paraId="0EF4057F" w14:textId="1AD1BE64"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 xml:space="preserve">KAKOVOST IN SOLIDNOST IZVEDBE DEL IN USTREZNOST UPORABLJENIH MATERIALOV </w:t>
      </w:r>
    </w:p>
    <w:p w14:paraId="42838498" w14:textId="77777777" w:rsidR="005A51E9" w:rsidRPr="00532A0C" w:rsidRDefault="005A51E9" w:rsidP="005A51E9">
      <w:pPr>
        <w:jc w:val="both"/>
        <w:rPr>
          <w:rFonts w:asciiTheme="minorHAnsi" w:hAnsiTheme="minorHAnsi" w:cs="Tahoma"/>
          <w:b/>
          <w:sz w:val="22"/>
          <w:szCs w:val="22"/>
        </w:rPr>
      </w:pPr>
    </w:p>
    <w:p w14:paraId="4A82A28B" w14:textId="720123C1"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9</w:t>
      </w:r>
      <w:r w:rsidR="005A51E9" w:rsidRPr="00532A0C">
        <w:rPr>
          <w:rFonts w:asciiTheme="minorHAnsi" w:hAnsiTheme="minorHAnsi" w:cs="Tahoma"/>
          <w:b/>
          <w:sz w:val="22"/>
          <w:szCs w:val="22"/>
        </w:rPr>
        <w:t>. člen</w:t>
      </w:r>
    </w:p>
    <w:p w14:paraId="10A29AD8" w14:textId="77777777" w:rsidR="005A51E9" w:rsidRPr="00532A0C" w:rsidRDefault="005A51E9" w:rsidP="005A51E9">
      <w:pPr>
        <w:rPr>
          <w:rFonts w:asciiTheme="minorHAnsi" w:hAnsiTheme="minorHAnsi" w:cs="Tahoma"/>
          <w:sz w:val="22"/>
          <w:szCs w:val="22"/>
        </w:rPr>
      </w:pPr>
    </w:p>
    <w:p w14:paraId="491B1CF8" w14:textId="261A0942"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Izvajalec je dolžan predati pravočasno in podr</w:t>
      </w:r>
      <w:r w:rsidR="00234552" w:rsidRPr="00532A0C">
        <w:rPr>
          <w:rFonts w:asciiTheme="minorHAnsi" w:hAnsiTheme="minorHAnsi" w:cs="Tahoma"/>
          <w:sz w:val="22"/>
          <w:szCs w:val="22"/>
        </w:rPr>
        <w:t xml:space="preserve">obno v skladu s pravili </w:t>
      </w:r>
      <w:r w:rsidRPr="00532A0C">
        <w:rPr>
          <w:rFonts w:asciiTheme="minorHAnsi" w:hAnsiTheme="minorHAnsi" w:cs="Tahoma"/>
          <w:sz w:val="22"/>
          <w:szCs w:val="22"/>
        </w:rPr>
        <w:t>tehnične stroke</w:t>
      </w:r>
      <w:r w:rsidR="000A76E1">
        <w:rPr>
          <w:rFonts w:asciiTheme="minorHAnsi" w:hAnsiTheme="minorHAnsi" w:cs="Tahoma"/>
          <w:sz w:val="22"/>
          <w:szCs w:val="22"/>
        </w:rPr>
        <w:t xml:space="preserve"> (gradbene, strojne, elektro…),</w:t>
      </w:r>
      <w:r w:rsidRPr="00532A0C">
        <w:rPr>
          <w:rFonts w:asciiTheme="minorHAnsi" w:hAnsiTheme="minorHAnsi" w:cs="Tahoma"/>
          <w:sz w:val="22"/>
          <w:szCs w:val="22"/>
        </w:rPr>
        <w:t xml:space="preserve"> vso razpoložljivo dokumentacijo, glede pravilnosti izvajanja pogodbenih del. </w:t>
      </w:r>
    </w:p>
    <w:p w14:paraId="30334164" w14:textId="77777777" w:rsidR="005A51E9" w:rsidRPr="00532A0C" w:rsidRDefault="005A51E9" w:rsidP="005A51E9">
      <w:pPr>
        <w:jc w:val="both"/>
        <w:rPr>
          <w:rFonts w:asciiTheme="minorHAnsi" w:hAnsiTheme="minorHAnsi" w:cs="Tahoma"/>
          <w:sz w:val="22"/>
          <w:szCs w:val="22"/>
        </w:rPr>
      </w:pPr>
    </w:p>
    <w:p w14:paraId="13621AA2" w14:textId="02DAB26C" w:rsidR="00F30095" w:rsidRPr="00620EA2"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Če naročnik oz. v njegovem imenu </w:t>
      </w:r>
      <w:r w:rsidR="00ED5D08">
        <w:rPr>
          <w:rFonts w:asciiTheme="minorHAnsi" w:hAnsiTheme="minorHAnsi" w:cs="Tahoma"/>
          <w:sz w:val="22"/>
          <w:szCs w:val="22"/>
        </w:rPr>
        <w:t xml:space="preserve">pogodbeni </w:t>
      </w:r>
      <w:r w:rsidR="006B7FB7" w:rsidRPr="00D43B7C">
        <w:rPr>
          <w:rFonts w:asciiTheme="minorHAnsi" w:hAnsiTheme="minorHAnsi" w:cs="Tahoma"/>
          <w:sz w:val="22"/>
          <w:szCs w:val="22"/>
        </w:rPr>
        <w:t>nadzornik/inženir</w:t>
      </w:r>
      <w:r w:rsidR="006B7FB7" w:rsidRPr="00532A0C">
        <w:rPr>
          <w:rFonts w:asciiTheme="minorHAnsi" w:hAnsiTheme="minorHAnsi" w:cs="Tahoma"/>
          <w:sz w:val="22"/>
          <w:szCs w:val="22"/>
        </w:rPr>
        <w:t xml:space="preserve"> </w:t>
      </w:r>
      <w:r w:rsidR="008D12DC">
        <w:rPr>
          <w:rFonts w:asciiTheme="minorHAnsi" w:hAnsiTheme="minorHAnsi" w:cs="Tahoma"/>
          <w:sz w:val="22"/>
          <w:szCs w:val="22"/>
        </w:rPr>
        <w:t>ali tehnični</w:t>
      </w:r>
      <w:r w:rsidR="008D12DC" w:rsidRPr="008D12DC">
        <w:rPr>
          <w:rFonts w:asciiTheme="minorHAnsi" w:hAnsiTheme="minorHAnsi" w:cs="Tahoma"/>
          <w:sz w:val="22"/>
          <w:szCs w:val="22"/>
        </w:rPr>
        <w:t xml:space="preserve"> uprav</w:t>
      </w:r>
      <w:r w:rsidR="008D12DC">
        <w:rPr>
          <w:rFonts w:asciiTheme="minorHAnsi" w:hAnsiTheme="minorHAnsi" w:cs="Tahoma"/>
          <w:sz w:val="22"/>
          <w:szCs w:val="22"/>
        </w:rPr>
        <w:t xml:space="preserve">nik </w:t>
      </w:r>
      <w:r w:rsidR="008D12DC" w:rsidRPr="008D12DC">
        <w:rPr>
          <w:rFonts w:asciiTheme="minorHAnsi" w:hAnsiTheme="minorHAnsi" w:cs="Tahoma"/>
          <w:sz w:val="22"/>
          <w:szCs w:val="22"/>
        </w:rPr>
        <w:t>stanovanj</w:t>
      </w:r>
      <w:r w:rsidR="008D12DC">
        <w:rPr>
          <w:rFonts w:asciiTheme="minorHAnsi" w:hAnsiTheme="minorHAnsi" w:cs="Tahoma"/>
          <w:sz w:val="22"/>
          <w:szCs w:val="22"/>
        </w:rPr>
        <w:t>a</w:t>
      </w:r>
      <w:r w:rsidR="008D12DC" w:rsidRPr="008D12DC">
        <w:rPr>
          <w:rFonts w:asciiTheme="minorHAnsi" w:hAnsiTheme="minorHAnsi" w:cs="Tahoma"/>
          <w:sz w:val="22"/>
          <w:szCs w:val="22"/>
        </w:rPr>
        <w:t xml:space="preserve"> </w:t>
      </w:r>
      <w:r w:rsidRPr="00532A0C">
        <w:rPr>
          <w:rFonts w:asciiTheme="minorHAnsi" w:hAnsiTheme="minorHAnsi" w:cs="Tahoma"/>
          <w:sz w:val="22"/>
          <w:szCs w:val="22"/>
        </w:rPr>
        <w:t>ugotovi nepravilno izvajanje del, uporabo neprimernega materiala ali nekvalitetno izvajanje del, ima pravico zahtevati od izvajalca del ustavitev izvedbe del. Vsi stroški ustavitve del bremenijo izvajalca.</w:t>
      </w:r>
    </w:p>
    <w:p w14:paraId="35A47505" w14:textId="77777777" w:rsidR="00F30095" w:rsidRPr="00532A0C" w:rsidRDefault="00F30095" w:rsidP="005A51E9">
      <w:pPr>
        <w:jc w:val="both"/>
        <w:rPr>
          <w:rFonts w:asciiTheme="minorHAnsi" w:hAnsiTheme="minorHAnsi" w:cs="Tahoma"/>
          <w:b/>
          <w:sz w:val="22"/>
          <w:szCs w:val="22"/>
        </w:rPr>
      </w:pPr>
    </w:p>
    <w:p w14:paraId="782B9ECB" w14:textId="77777777" w:rsidR="005A51E9" w:rsidRPr="00532A0C" w:rsidRDefault="005A51E9" w:rsidP="005A51E9">
      <w:pPr>
        <w:jc w:val="both"/>
        <w:rPr>
          <w:rFonts w:asciiTheme="minorHAnsi" w:hAnsiTheme="minorHAnsi" w:cs="Tahoma"/>
          <w:b/>
          <w:sz w:val="22"/>
          <w:szCs w:val="22"/>
        </w:rPr>
      </w:pPr>
    </w:p>
    <w:p w14:paraId="3C77BE78" w14:textId="3D3F27FD"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 xml:space="preserve">IZROČITEV PREDMETA POGODBE </w:t>
      </w:r>
    </w:p>
    <w:p w14:paraId="58D2CAA6" w14:textId="77777777" w:rsidR="005A51E9" w:rsidRPr="00532A0C" w:rsidRDefault="005A51E9" w:rsidP="005A51E9">
      <w:pPr>
        <w:jc w:val="both"/>
        <w:rPr>
          <w:rFonts w:asciiTheme="minorHAnsi" w:hAnsiTheme="minorHAnsi" w:cs="Tahoma"/>
          <w:b/>
          <w:sz w:val="22"/>
          <w:szCs w:val="22"/>
        </w:rPr>
      </w:pPr>
    </w:p>
    <w:p w14:paraId="29B51FF7" w14:textId="289B91A9"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10</w:t>
      </w:r>
      <w:r w:rsidR="005A51E9" w:rsidRPr="00532A0C">
        <w:rPr>
          <w:rFonts w:asciiTheme="minorHAnsi" w:hAnsiTheme="minorHAnsi" w:cs="Tahoma"/>
          <w:b/>
          <w:sz w:val="22"/>
          <w:szCs w:val="22"/>
        </w:rPr>
        <w:t>. člen</w:t>
      </w:r>
    </w:p>
    <w:p w14:paraId="24982285" w14:textId="77777777" w:rsidR="005A51E9" w:rsidRPr="00532A0C" w:rsidRDefault="005A51E9" w:rsidP="005A51E9">
      <w:pPr>
        <w:jc w:val="both"/>
        <w:rPr>
          <w:rFonts w:asciiTheme="minorHAnsi" w:hAnsiTheme="minorHAnsi" w:cs="Tahoma"/>
          <w:sz w:val="22"/>
          <w:szCs w:val="22"/>
        </w:rPr>
      </w:pPr>
    </w:p>
    <w:p w14:paraId="7B710F58" w14:textId="1AFB97FD" w:rsidR="005A51E9" w:rsidRPr="00532A0C" w:rsidRDefault="005A51E9" w:rsidP="005A51E9">
      <w:pPr>
        <w:pStyle w:val="Telobesedila"/>
        <w:rPr>
          <w:rFonts w:asciiTheme="minorHAnsi" w:hAnsiTheme="minorHAnsi"/>
          <w:sz w:val="22"/>
          <w:szCs w:val="22"/>
        </w:rPr>
      </w:pPr>
      <w:r w:rsidRPr="00532A0C">
        <w:rPr>
          <w:rFonts w:asciiTheme="minorHAnsi" w:hAnsiTheme="minorHAnsi"/>
          <w:sz w:val="22"/>
          <w:szCs w:val="22"/>
        </w:rPr>
        <w:t xml:space="preserve">Izvajalec se zavezuje, da bo naročniku po končanju del (tudi z morebitno odpravo napak, ugotovljenih na kvalitetnem pregledu s strani </w:t>
      </w:r>
      <w:r w:rsidR="002D0B3E" w:rsidRPr="00D43B7C">
        <w:rPr>
          <w:rFonts w:asciiTheme="minorHAnsi" w:hAnsiTheme="minorHAnsi"/>
          <w:sz w:val="22"/>
          <w:szCs w:val="22"/>
        </w:rPr>
        <w:t>nadzornika/inženirja</w:t>
      </w:r>
      <w:r w:rsidRPr="00532A0C">
        <w:rPr>
          <w:rFonts w:asciiTheme="minorHAnsi" w:hAnsiTheme="minorHAnsi"/>
          <w:sz w:val="22"/>
          <w:szCs w:val="22"/>
        </w:rPr>
        <w:t>) zapisniško predal dela (primopredaja predmeta pogodbe), v skladu in s pogoji iz te pogodbe, in sicer v roku</w:t>
      </w:r>
      <w:r w:rsidR="005C7219" w:rsidRPr="00532A0C">
        <w:rPr>
          <w:rFonts w:asciiTheme="minorHAnsi" w:hAnsiTheme="minorHAnsi"/>
          <w:sz w:val="22"/>
          <w:szCs w:val="22"/>
        </w:rPr>
        <w:t>,</w:t>
      </w:r>
      <w:r w:rsidRPr="00532A0C">
        <w:rPr>
          <w:rFonts w:asciiTheme="minorHAnsi" w:hAnsiTheme="minorHAnsi"/>
          <w:sz w:val="22"/>
          <w:szCs w:val="22"/>
        </w:rPr>
        <w:t xml:space="preserve"> navedenem v </w:t>
      </w:r>
      <w:r w:rsidR="00045052" w:rsidRPr="00532A0C">
        <w:rPr>
          <w:rFonts w:asciiTheme="minorHAnsi" w:hAnsiTheme="minorHAnsi"/>
          <w:sz w:val="22"/>
          <w:szCs w:val="22"/>
        </w:rPr>
        <w:t>5</w:t>
      </w:r>
      <w:r w:rsidRPr="00532A0C">
        <w:rPr>
          <w:rFonts w:asciiTheme="minorHAnsi" w:hAnsiTheme="minorHAnsi"/>
          <w:sz w:val="22"/>
          <w:szCs w:val="22"/>
        </w:rPr>
        <w:t xml:space="preserve">. členu te pogodbe. </w:t>
      </w:r>
    </w:p>
    <w:p w14:paraId="3B66AAAA" w14:textId="77777777" w:rsidR="005A51E9" w:rsidRPr="00532A0C" w:rsidRDefault="005A51E9" w:rsidP="005A51E9">
      <w:pPr>
        <w:pStyle w:val="Telobesedila"/>
        <w:rPr>
          <w:rFonts w:asciiTheme="minorHAnsi" w:hAnsiTheme="minorHAnsi"/>
          <w:sz w:val="22"/>
          <w:szCs w:val="22"/>
        </w:rPr>
      </w:pPr>
    </w:p>
    <w:p w14:paraId="6CAE13CC" w14:textId="290C9A1D" w:rsidR="005A51E9" w:rsidRPr="00532A0C" w:rsidRDefault="005A51E9" w:rsidP="005A51E9">
      <w:pPr>
        <w:pStyle w:val="Telobesedila"/>
        <w:rPr>
          <w:rFonts w:asciiTheme="minorHAnsi" w:hAnsiTheme="minorHAnsi"/>
          <w:sz w:val="22"/>
          <w:szCs w:val="22"/>
        </w:rPr>
      </w:pPr>
      <w:r w:rsidRPr="00532A0C">
        <w:rPr>
          <w:rFonts w:asciiTheme="minorHAnsi" w:hAnsiTheme="minorHAnsi"/>
          <w:sz w:val="22"/>
          <w:szCs w:val="22"/>
        </w:rPr>
        <w:t xml:space="preserve">Točen datum prevzema predmetnih sanacijskih </w:t>
      </w:r>
      <w:r w:rsidR="000B3545">
        <w:rPr>
          <w:rFonts w:asciiTheme="minorHAnsi" w:hAnsiTheme="minorHAnsi"/>
          <w:sz w:val="22"/>
          <w:szCs w:val="22"/>
        </w:rPr>
        <w:t xml:space="preserve">in vzdrževalnih </w:t>
      </w:r>
      <w:r w:rsidRPr="00532A0C">
        <w:rPr>
          <w:rFonts w:asciiTheme="minorHAnsi" w:hAnsiTheme="minorHAnsi"/>
          <w:sz w:val="22"/>
          <w:szCs w:val="22"/>
        </w:rPr>
        <w:t xml:space="preserve">del </w:t>
      </w:r>
      <w:r w:rsidR="000314B9">
        <w:rPr>
          <w:rFonts w:asciiTheme="minorHAnsi" w:hAnsiTheme="minorHAnsi"/>
          <w:sz w:val="22"/>
          <w:szCs w:val="22"/>
        </w:rPr>
        <w:t xml:space="preserve">na posameznem sklopu (stanovanje) </w:t>
      </w:r>
      <w:r w:rsidRPr="00532A0C">
        <w:rPr>
          <w:rFonts w:asciiTheme="minorHAnsi" w:hAnsiTheme="minorHAnsi"/>
          <w:sz w:val="22"/>
          <w:szCs w:val="22"/>
        </w:rPr>
        <w:t xml:space="preserve">se predhodno sporazumno uskladi med izvajalcem in naročnikom ter </w:t>
      </w:r>
      <w:r w:rsidR="001875A7">
        <w:rPr>
          <w:rFonts w:asciiTheme="minorHAnsi" w:hAnsiTheme="minorHAnsi"/>
          <w:sz w:val="22"/>
          <w:szCs w:val="22"/>
        </w:rPr>
        <w:lastRenderedPageBreak/>
        <w:t>nadzornikom/inženirjem</w:t>
      </w:r>
      <w:r w:rsidRPr="00532A0C">
        <w:rPr>
          <w:rFonts w:asciiTheme="minorHAnsi" w:hAnsiTheme="minorHAnsi"/>
          <w:sz w:val="22"/>
          <w:szCs w:val="22"/>
        </w:rPr>
        <w:t xml:space="preserve"> in ne sme biti krajši od </w:t>
      </w:r>
      <w:r w:rsidR="00327A25">
        <w:rPr>
          <w:rFonts w:asciiTheme="minorHAnsi" w:hAnsiTheme="minorHAnsi"/>
          <w:sz w:val="22"/>
          <w:szCs w:val="22"/>
        </w:rPr>
        <w:t xml:space="preserve">petih </w:t>
      </w:r>
      <w:r w:rsidRPr="00532A0C">
        <w:rPr>
          <w:rFonts w:asciiTheme="minorHAnsi" w:hAnsiTheme="minorHAnsi"/>
          <w:sz w:val="22"/>
          <w:szCs w:val="22"/>
        </w:rPr>
        <w:t>(</w:t>
      </w:r>
      <w:r w:rsidR="00327A25">
        <w:rPr>
          <w:rFonts w:asciiTheme="minorHAnsi" w:hAnsiTheme="minorHAnsi"/>
          <w:sz w:val="22"/>
          <w:szCs w:val="22"/>
        </w:rPr>
        <w:t>5</w:t>
      </w:r>
      <w:r w:rsidRPr="00532A0C">
        <w:rPr>
          <w:rFonts w:asciiTheme="minorHAnsi" w:hAnsiTheme="minorHAnsi"/>
          <w:sz w:val="22"/>
          <w:szCs w:val="22"/>
        </w:rPr>
        <w:t>) delovnih dni od izdelanega pozitivnega poročila oz. mnenja</w:t>
      </w:r>
      <w:r w:rsidR="00CA724C" w:rsidRPr="00D43B7C">
        <w:rPr>
          <w:rFonts w:asciiTheme="minorHAnsi" w:hAnsiTheme="minorHAnsi" w:cs="Tahoma"/>
          <w:sz w:val="22"/>
          <w:szCs w:val="22"/>
        </w:rPr>
        <w:t xml:space="preserve"> </w:t>
      </w:r>
      <w:r w:rsidR="00CA724C">
        <w:rPr>
          <w:rFonts w:asciiTheme="minorHAnsi" w:hAnsiTheme="minorHAnsi" w:cs="Tahoma"/>
          <w:sz w:val="22"/>
          <w:szCs w:val="22"/>
        </w:rPr>
        <w:t>nadzornika/inženirja</w:t>
      </w:r>
      <w:r w:rsidR="00CA724C">
        <w:rPr>
          <w:rFonts w:asciiTheme="minorHAnsi" w:hAnsiTheme="minorHAnsi"/>
          <w:sz w:val="22"/>
          <w:szCs w:val="22"/>
        </w:rPr>
        <w:t xml:space="preserve"> </w:t>
      </w:r>
      <w:r w:rsidRPr="00532A0C">
        <w:rPr>
          <w:rFonts w:asciiTheme="minorHAnsi" w:hAnsiTheme="minorHAnsi"/>
          <w:sz w:val="22"/>
          <w:szCs w:val="22"/>
        </w:rPr>
        <w:t>v zvezi z izvedenimi</w:t>
      </w:r>
      <w:r w:rsidR="002A430D" w:rsidRPr="00532A0C">
        <w:rPr>
          <w:rFonts w:asciiTheme="minorHAnsi" w:hAnsiTheme="minorHAnsi"/>
          <w:sz w:val="22"/>
          <w:szCs w:val="22"/>
        </w:rPr>
        <w:t xml:space="preserve"> </w:t>
      </w:r>
      <w:r w:rsidRPr="00532A0C">
        <w:rPr>
          <w:rFonts w:asciiTheme="minorHAnsi" w:hAnsiTheme="minorHAnsi"/>
          <w:sz w:val="22"/>
          <w:szCs w:val="22"/>
        </w:rPr>
        <w:t>deli.</w:t>
      </w:r>
    </w:p>
    <w:p w14:paraId="6D3A635B" w14:textId="77777777" w:rsidR="005A51E9" w:rsidRPr="00532A0C" w:rsidRDefault="005A51E9" w:rsidP="005A51E9">
      <w:pPr>
        <w:pStyle w:val="Telobesedila"/>
        <w:rPr>
          <w:rFonts w:asciiTheme="minorHAnsi" w:hAnsiTheme="minorHAnsi"/>
          <w:sz w:val="22"/>
          <w:szCs w:val="22"/>
        </w:rPr>
      </w:pPr>
    </w:p>
    <w:p w14:paraId="740289C6" w14:textId="63810BA6" w:rsidR="005A51E9" w:rsidRPr="00532A0C" w:rsidRDefault="005A51E9" w:rsidP="005A51E9">
      <w:pPr>
        <w:jc w:val="both"/>
        <w:rPr>
          <w:rFonts w:asciiTheme="minorHAnsi" w:hAnsiTheme="minorHAnsi" w:cs="Arial"/>
          <w:sz w:val="22"/>
          <w:szCs w:val="22"/>
        </w:rPr>
      </w:pPr>
      <w:r w:rsidRPr="00532A0C">
        <w:rPr>
          <w:rFonts w:asciiTheme="minorHAnsi" w:hAnsiTheme="minorHAnsi" w:cs="Arial"/>
          <w:sz w:val="22"/>
          <w:szCs w:val="22"/>
        </w:rPr>
        <w:t>O prevzemu predmeta te pogodbe</w:t>
      </w:r>
      <w:r w:rsidR="00327A25">
        <w:rPr>
          <w:rFonts w:asciiTheme="minorHAnsi" w:hAnsiTheme="minorHAnsi" w:cs="Arial"/>
          <w:sz w:val="22"/>
          <w:szCs w:val="22"/>
        </w:rPr>
        <w:t xml:space="preserve"> se za posamezno stanovanje</w:t>
      </w:r>
      <w:r w:rsidRPr="00532A0C">
        <w:rPr>
          <w:rFonts w:asciiTheme="minorHAnsi" w:hAnsiTheme="minorHAnsi" w:cs="Arial"/>
          <w:sz w:val="22"/>
          <w:szCs w:val="22"/>
        </w:rPr>
        <w:t xml:space="preserve"> vodi primopredajni zapisnik. Na prevzemu predmeta pogodbe sodelujejo predstavnik naročnika</w:t>
      </w:r>
      <w:r w:rsidR="00462FBC">
        <w:rPr>
          <w:rFonts w:asciiTheme="minorHAnsi" w:hAnsiTheme="minorHAnsi" w:cs="Arial"/>
          <w:sz w:val="22"/>
          <w:szCs w:val="22"/>
        </w:rPr>
        <w:t xml:space="preserve"> ali pooblaščeni upravnik stanovanj</w:t>
      </w:r>
      <w:r w:rsidR="0091527D" w:rsidRPr="00532A0C">
        <w:rPr>
          <w:rFonts w:asciiTheme="minorHAnsi" w:hAnsiTheme="minorHAnsi" w:cs="Arial"/>
          <w:sz w:val="22"/>
          <w:szCs w:val="22"/>
        </w:rPr>
        <w:t xml:space="preserve">, </w:t>
      </w:r>
      <w:r w:rsidR="001875A7">
        <w:rPr>
          <w:rFonts w:asciiTheme="minorHAnsi" w:hAnsiTheme="minorHAnsi"/>
          <w:sz w:val="22"/>
          <w:szCs w:val="22"/>
        </w:rPr>
        <w:t>nadzornik/inženir</w:t>
      </w:r>
      <w:r w:rsidR="001875A7" w:rsidRPr="00045052">
        <w:rPr>
          <w:rFonts w:asciiTheme="minorHAnsi" w:hAnsiTheme="minorHAnsi"/>
          <w:sz w:val="22"/>
          <w:szCs w:val="22"/>
        </w:rPr>
        <w:t xml:space="preserve"> </w:t>
      </w:r>
      <w:r w:rsidRPr="00532A0C">
        <w:rPr>
          <w:rFonts w:asciiTheme="minorHAnsi" w:hAnsiTheme="minorHAnsi" w:cs="Arial"/>
          <w:sz w:val="22"/>
          <w:szCs w:val="22"/>
        </w:rPr>
        <w:t>in iz</w:t>
      </w:r>
      <w:r w:rsidR="007B1A2A" w:rsidRPr="00532A0C">
        <w:rPr>
          <w:rFonts w:asciiTheme="minorHAnsi" w:hAnsiTheme="minorHAnsi" w:cs="Arial"/>
          <w:sz w:val="22"/>
          <w:szCs w:val="22"/>
        </w:rPr>
        <w:t>vajalec</w:t>
      </w:r>
      <w:r w:rsidRPr="00532A0C">
        <w:rPr>
          <w:rFonts w:asciiTheme="minorHAnsi" w:hAnsiTheme="minorHAnsi" w:cs="Arial"/>
          <w:sz w:val="22"/>
          <w:szCs w:val="22"/>
        </w:rPr>
        <w:t xml:space="preserve">. </w:t>
      </w:r>
    </w:p>
    <w:p w14:paraId="206C6A8A" w14:textId="77777777" w:rsidR="005A51E9" w:rsidRPr="00532A0C" w:rsidRDefault="005A51E9" w:rsidP="005A51E9">
      <w:pPr>
        <w:jc w:val="both"/>
        <w:rPr>
          <w:rFonts w:asciiTheme="minorHAnsi" w:hAnsiTheme="minorHAnsi" w:cs="Arial"/>
          <w:sz w:val="22"/>
          <w:szCs w:val="22"/>
        </w:rPr>
      </w:pPr>
    </w:p>
    <w:p w14:paraId="7A40027A" w14:textId="03B6436F" w:rsidR="005A51E9" w:rsidRPr="00532A0C" w:rsidRDefault="00327A25" w:rsidP="005A51E9">
      <w:pPr>
        <w:jc w:val="both"/>
        <w:rPr>
          <w:rFonts w:asciiTheme="minorHAnsi" w:hAnsiTheme="minorHAnsi" w:cs="Arial"/>
          <w:sz w:val="22"/>
          <w:szCs w:val="22"/>
        </w:rPr>
      </w:pPr>
      <w:r>
        <w:rPr>
          <w:rFonts w:asciiTheme="minorHAnsi" w:hAnsiTheme="minorHAnsi" w:cs="Arial"/>
          <w:sz w:val="22"/>
          <w:szCs w:val="22"/>
        </w:rPr>
        <w:t>Primopredajni z</w:t>
      </w:r>
      <w:r w:rsidR="005A51E9" w:rsidRPr="00532A0C">
        <w:rPr>
          <w:rFonts w:asciiTheme="minorHAnsi" w:hAnsiTheme="minorHAnsi" w:cs="Arial"/>
          <w:sz w:val="22"/>
          <w:szCs w:val="22"/>
        </w:rPr>
        <w:t>apisnik podpišejo vsi predstavniki, ki so prisotni na primopredaji.</w:t>
      </w:r>
      <w:r>
        <w:rPr>
          <w:rFonts w:asciiTheme="minorHAnsi" w:hAnsiTheme="minorHAnsi" w:cs="Arial"/>
          <w:sz w:val="22"/>
          <w:szCs w:val="22"/>
        </w:rPr>
        <w:t xml:space="preserve"> Sestavni del zapisnika je tudi ustrezna listinska dokumentacija o vgrajenih materialih in izvedbi sanacijskih del po posameznih stanovanjih.</w:t>
      </w:r>
    </w:p>
    <w:p w14:paraId="04ABF411" w14:textId="77777777" w:rsidR="005A51E9" w:rsidRPr="00532A0C" w:rsidRDefault="005A51E9" w:rsidP="005A51E9">
      <w:pPr>
        <w:jc w:val="both"/>
        <w:rPr>
          <w:rFonts w:asciiTheme="minorHAnsi" w:hAnsiTheme="minorHAnsi" w:cs="Arial"/>
          <w:sz w:val="22"/>
          <w:szCs w:val="22"/>
        </w:rPr>
      </w:pPr>
    </w:p>
    <w:p w14:paraId="53BED976" w14:textId="2FAE13A0" w:rsidR="005A51E9" w:rsidRPr="00532A0C" w:rsidRDefault="005A51E9" w:rsidP="005A51E9">
      <w:pPr>
        <w:jc w:val="both"/>
        <w:rPr>
          <w:rFonts w:asciiTheme="minorHAnsi" w:hAnsiTheme="minorHAnsi" w:cs="Tahoma"/>
          <w:sz w:val="22"/>
          <w:szCs w:val="22"/>
        </w:rPr>
      </w:pPr>
      <w:r w:rsidRPr="00532A0C">
        <w:rPr>
          <w:rFonts w:asciiTheme="minorHAnsi" w:hAnsiTheme="minorHAnsi" w:cs="Arial"/>
          <w:sz w:val="22"/>
          <w:szCs w:val="22"/>
        </w:rPr>
        <w:t>Vse morebitne ugotovljene pomanjkljivosti, odstopanja in napake, ugotovljene ob primopredaji predmeta pogodbe, bo odpravil izvajalec del na lastne stroške, v roku ki bo sporazumno določen v primopredajnem zapisniku.</w:t>
      </w:r>
      <w:r w:rsidRPr="00532A0C">
        <w:rPr>
          <w:rFonts w:asciiTheme="minorHAnsi" w:hAnsiTheme="minorHAnsi" w:cs="Tahoma"/>
          <w:sz w:val="22"/>
          <w:szCs w:val="22"/>
        </w:rPr>
        <w:t xml:space="preserve"> </w:t>
      </w:r>
    </w:p>
    <w:p w14:paraId="5BA960ED" w14:textId="77777777" w:rsidR="005A51E9" w:rsidRPr="00532A0C" w:rsidRDefault="005A51E9" w:rsidP="005A51E9">
      <w:pPr>
        <w:jc w:val="both"/>
        <w:rPr>
          <w:rFonts w:asciiTheme="minorHAnsi" w:hAnsiTheme="minorHAnsi" w:cs="Tahoma"/>
          <w:sz w:val="22"/>
          <w:szCs w:val="22"/>
        </w:rPr>
      </w:pPr>
    </w:p>
    <w:p w14:paraId="0BF854DE" w14:textId="5FE80B81" w:rsidR="005A51E9" w:rsidRDefault="005A51E9" w:rsidP="005A51E9">
      <w:pPr>
        <w:jc w:val="both"/>
        <w:rPr>
          <w:rFonts w:asciiTheme="minorHAnsi" w:hAnsiTheme="minorHAnsi" w:cs="Tahoma"/>
          <w:sz w:val="22"/>
          <w:szCs w:val="22"/>
        </w:rPr>
      </w:pPr>
      <w:r w:rsidRPr="00532A0C">
        <w:rPr>
          <w:rFonts w:asciiTheme="minorHAnsi" w:hAnsiTheme="minorHAnsi" w:cs="Tahoma"/>
          <w:sz w:val="22"/>
          <w:szCs w:val="22"/>
        </w:rPr>
        <w:t>Kot uspešen prevzem predmeta te pogodbe s strani naročnika šteje datum odprave vseh morebitnih ugotovljenih vidnih pomanjkljivosti in odstopanj.</w:t>
      </w:r>
      <w:r w:rsidR="00327A25">
        <w:rPr>
          <w:rFonts w:asciiTheme="minorHAnsi" w:hAnsiTheme="minorHAnsi" w:cs="Tahoma"/>
          <w:sz w:val="22"/>
          <w:szCs w:val="22"/>
        </w:rPr>
        <w:t xml:space="preserve"> Če izvajalec ne izvede del iz prejšnjega odstavka tega člena v primernem roku, ki je lahko največ </w:t>
      </w:r>
      <w:r w:rsidR="0086285D">
        <w:rPr>
          <w:rFonts w:asciiTheme="minorHAnsi" w:hAnsiTheme="minorHAnsi" w:cs="Tahoma"/>
          <w:sz w:val="22"/>
          <w:szCs w:val="22"/>
        </w:rPr>
        <w:t>osem (</w:t>
      </w:r>
      <w:r w:rsidR="00327A25">
        <w:rPr>
          <w:rFonts w:asciiTheme="minorHAnsi" w:hAnsiTheme="minorHAnsi" w:cs="Tahoma"/>
          <w:sz w:val="22"/>
          <w:szCs w:val="22"/>
        </w:rPr>
        <w:t>8</w:t>
      </w:r>
      <w:r w:rsidR="0086285D">
        <w:rPr>
          <w:rFonts w:asciiTheme="minorHAnsi" w:hAnsiTheme="minorHAnsi" w:cs="Tahoma"/>
          <w:sz w:val="22"/>
          <w:szCs w:val="22"/>
        </w:rPr>
        <w:t>)</w:t>
      </w:r>
      <w:r w:rsidR="00327A25">
        <w:rPr>
          <w:rFonts w:asciiTheme="minorHAnsi" w:hAnsiTheme="minorHAnsi" w:cs="Tahoma"/>
          <w:sz w:val="22"/>
          <w:szCs w:val="22"/>
        </w:rPr>
        <w:t xml:space="preserve"> dni (razen če naročnik in izvajalec skupaj ocenita, da je potreben dalj</w:t>
      </w:r>
      <w:r w:rsidR="0086285D">
        <w:rPr>
          <w:rFonts w:asciiTheme="minorHAnsi" w:hAnsiTheme="minorHAnsi" w:cs="Tahoma"/>
          <w:sz w:val="22"/>
          <w:szCs w:val="22"/>
        </w:rPr>
        <w:t>š</w:t>
      </w:r>
      <w:r w:rsidR="00327A25">
        <w:rPr>
          <w:rFonts w:asciiTheme="minorHAnsi" w:hAnsiTheme="minorHAnsi" w:cs="Tahoma"/>
          <w:sz w:val="22"/>
          <w:szCs w:val="22"/>
        </w:rPr>
        <w:t xml:space="preserve">i rok), lahko naročnik angažira koga drugega, da jih izvede na izvajalčev račun. </w:t>
      </w:r>
    </w:p>
    <w:p w14:paraId="14C440C9" w14:textId="77777777" w:rsidR="00327A25" w:rsidRDefault="00327A25" w:rsidP="005A51E9">
      <w:pPr>
        <w:jc w:val="both"/>
        <w:rPr>
          <w:rFonts w:asciiTheme="minorHAnsi" w:hAnsiTheme="minorHAnsi" w:cs="Tahoma"/>
          <w:sz w:val="22"/>
          <w:szCs w:val="22"/>
        </w:rPr>
      </w:pPr>
    </w:p>
    <w:p w14:paraId="45F6E665" w14:textId="27EFB107" w:rsidR="00327A25" w:rsidRPr="00532A0C" w:rsidRDefault="00327A25" w:rsidP="005A51E9">
      <w:pPr>
        <w:jc w:val="both"/>
        <w:rPr>
          <w:rFonts w:asciiTheme="minorHAnsi" w:hAnsiTheme="minorHAnsi" w:cs="Tahoma"/>
          <w:sz w:val="22"/>
          <w:szCs w:val="22"/>
        </w:rPr>
      </w:pPr>
      <w:r>
        <w:rPr>
          <w:rFonts w:asciiTheme="minorHAnsi" w:hAnsiTheme="minorHAnsi" w:cs="Tahoma"/>
          <w:sz w:val="22"/>
          <w:szCs w:val="22"/>
        </w:rPr>
        <w:t xml:space="preserve">Po uspešnem prevzemu celotnega predmeta pogodbe (vseh stanovanj) se najkasneje v dveh (2) tednih od </w:t>
      </w:r>
      <w:r w:rsidR="0086285D">
        <w:rPr>
          <w:rFonts w:asciiTheme="minorHAnsi" w:hAnsiTheme="minorHAnsi" w:cs="Tahoma"/>
          <w:sz w:val="22"/>
          <w:szCs w:val="22"/>
        </w:rPr>
        <w:t>zadnjega datuma prevzema predmeta pogodbe</w:t>
      </w:r>
      <w:r>
        <w:rPr>
          <w:rFonts w:asciiTheme="minorHAnsi" w:hAnsiTheme="minorHAnsi" w:cs="Tahoma"/>
          <w:sz w:val="22"/>
          <w:szCs w:val="22"/>
        </w:rPr>
        <w:t xml:space="preserve"> uskladi in podpiše Zapisnik o končnem prevzemu in obračunu del </w:t>
      </w:r>
      <w:r w:rsidR="00064116">
        <w:rPr>
          <w:rFonts w:asciiTheme="minorHAnsi" w:hAnsiTheme="minorHAnsi" w:cs="Tahoma"/>
          <w:sz w:val="22"/>
          <w:szCs w:val="22"/>
        </w:rPr>
        <w:t>celotnega predmeta pogodbe</w:t>
      </w:r>
      <w:r>
        <w:rPr>
          <w:rFonts w:asciiTheme="minorHAnsi" w:hAnsiTheme="minorHAnsi" w:cs="Tahoma"/>
          <w:sz w:val="22"/>
          <w:szCs w:val="22"/>
        </w:rPr>
        <w:t>.</w:t>
      </w:r>
    </w:p>
    <w:p w14:paraId="2EFA429D" w14:textId="77777777" w:rsidR="004A1403" w:rsidRDefault="004A1403" w:rsidP="005A51E9">
      <w:pPr>
        <w:jc w:val="both"/>
        <w:rPr>
          <w:rFonts w:asciiTheme="minorHAnsi" w:hAnsiTheme="minorHAnsi" w:cs="Tahoma"/>
          <w:b/>
          <w:sz w:val="22"/>
          <w:szCs w:val="22"/>
        </w:rPr>
      </w:pPr>
    </w:p>
    <w:p w14:paraId="1F872129" w14:textId="77777777" w:rsidR="00620EA2" w:rsidRPr="00532A0C" w:rsidRDefault="00620EA2" w:rsidP="005A51E9">
      <w:pPr>
        <w:jc w:val="both"/>
        <w:rPr>
          <w:rFonts w:asciiTheme="minorHAnsi" w:hAnsiTheme="minorHAnsi" w:cs="Tahoma"/>
          <w:b/>
          <w:sz w:val="22"/>
          <w:szCs w:val="22"/>
        </w:rPr>
      </w:pPr>
    </w:p>
    <w:p w14:paraId="692BDE8C" w14:textId="7340DB3C"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GARANCIJA ZA KAKOVOST DEL</w:t>
      </w:r>
    </w:p>
    <w:p w14:paraId="53058590" w14:textId="77777777" w:rsidR="005A51E9" w:rsidRPr="00532A0C" w:rsidRDefault="005A51E9" w:rsidP="005A51E9">
      <w:pPr>
        <w:jc w:val="center"/>
        <w:rPr>
          <w:rFonts w:asciiTheme="minorHAnsi" w:hAnsiTheme="minorHAnsi" w:cs="Tahoma"/>
          <w:b/>
          <w:sz w:val="22"/>
          <w:szCs w:val="22"/>
        </w:rPr>
      </w:pPr>
    </w:p>
    <w:p w14:paraId="15E1C3F3" w14:textId="0B923B77"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11</w:t>
      </w:r>
      <w:r w:rsidR="005A51E9" w:rsidRPr="00532A0C">
        <w:rPr>
          <w:rFonts w:asciiTheme="minorHAnsi" w:hAnsiTheme="minorHAnsi" w:cs="Tahoma"/>
          <w:b/>
          <w:sz w:val="22"/>
          <w:szCs w:val="22"/>
        </w:rPr>
        <w:t>. člen</w:t>
      </w:r>
    </w:p>
    <w:p w14:paraId="11270491" w14:textId="2363DD0B" w:rsidR="005A51E9" w:rsidRPr="00532A0C" w:rsidRDefault="005A51E9" w:rsidP="005A51E9">
      <w:pPr>
        <w:jc w:val="both"/>
        <w:rPr>
          <w:rFonts w:asciiTheme="minorHAnsi" w:hAnsiTheme="minorHAnsi" w:cs="Tahoma"/>
          <w:sz w:val="22"/>
          <w:szCs w:val="22"/>
        </w:rPr>
      </w:pPr>
    </w:p>
    <w:p w14:paraId="20E6E680" w14:textId="3E0D10ED" w:rsidR="001F5977" w:rsidRPr="00532A0C" w:rsidRDefault="001F5977" w:rsidP="00F15498">
      <w:pPr>
        <w:jc w:val="both"/>
        <w:rPr>
          <w:rFonts w:asciiTheme="minorHAnsi" w:hAnsiTheme="minorHAnsi" w:cs="Tahoma"/>
          <w:sz w:val="22"/>
          <w:szCs w:val="22"/>
        </w:rPr>
      </w:pPr>
      <w:r w:rsidRPr="00532A0C">
        <w:rPr>
          <w:rFonts w:asciiTheme="minorHAnsi" w:hAnsiTheme="minorHAnsi" w:cs="Tahoma"/>
          <w:sz w:val="22"/>
          <w:szCs w:val="22"/>
        </w:rPr>
        <w:t xml:space="preserve">Izvajalec jamči, da bo izvedel sanacijska </w:t>
      </w:r>
      <w:r w:rsidR="008D12DC">
        <w:rPr>
          <w:rFonts w:asciiTheme="minorHAnsi" w:hAnsiTheme="minorHAnsi" w:cs="Tahoma"/>
          <w:sz w:val="22"/>
          <w:szCs w:val="22"/>
        </w:rPr>
        <w:t xml:space="preserve">in vzdrževalna </w:t>
      </w:r>
      <w:r w:rsidRPr="00532A0C">
        <w:rPr>
          <w:rFonts w:asciiTheme="minorHAnsi" w:hAnsiTheme="minorHAnsi" w:cs="Tahoma"/>
          <w:sz w:val="22"/>
          <w:szCs w:val="22"/>
        </w:rPr>
        <w:t>dela tako, da bodo ta v celoti in v vseh svojih delih ustrezala zakonskim in tehničnim predpisom ter standardom, veljavnim za tovrstne storitve.</w:t>
      </w:r>
    </w:p>
    <w:p w14:paraId="55257C57" w14:textId="77777777" w:rsidR="001F5977" w:rsidRPr="00532A0C" w:rsidRDefault="001F5977" w:rsidP="00F15498">
      <w:pPr>
        <w:jc w:val="both"/>
        <w:rPr>
          <w:rFonts w:asciiTheme="minorHAnsi" w:hAnsiTheme="minorHAnsi" w:cs="Tahoma"/>
          <w:sz w:val="22"/>
          <w:szCs w:val="22"/>
        </w:rPr>
      </w:pPr>
    </w:p>
    <w:p w14:paraId="1A1FE628" w14:textId="0860458A" w:rsidR="001F5977" w:rsidRDefault="001F5977" w:rsidP="00F15498">
      <w:pPr>
        <w:jc w:val="both"/>
        <w:rPr>
          <w:rFonts w:asciiTheme="minorHAnsi" w:hAnsiTheme="minorHAnsi" w:cs="Tahoma"/>
          <w:sz w:val="22"/>
          <w:szCs w:val="22"/>
        </w:rPr>
      </w:pPr>
      <w:r w:rsidRPr="00532A0C">
        <w:rPr>
          <w:rFonts w:asciiTheme="minorHAnsi" w:hAnsiTheme="minorHAnsi" w:cs="Tahoma"/>
          <w:sz w:val="22"/>
          <w:szCs w:val="22"/>
        </w:rPr>
        <w:t xml:space="preserve">Izvajalec jamči, da bo pri sanaciji </w:t>
      </w:r>
      <w:r w:rsidR="000B3545">
        <w:rPr>
          <w:rFonts w:asciiTheme="minorHAnsi" w:hAnsiTheme="minorHAnsi" w:cs="Tahoma"/>
          <w:sz w:val="22"/>
          <w:szCs w:val="22"/>
        </w:rPr>
        <w:t xml:space="preserve">in vzdrževalnih delih </w:t>
      </w:r>
      <w:r w:rsidRPr="00532A0C">
        <w:rPr>
          <w:rFonts w:asciiTheme="minorHAnsi" w:hAnsiTheme="minorHAnsi" w:cs="Tahoma"/>
          <w:sz w:val="22"/>
          <w:szCs w:val="22"/>
        </w:rPr>
        <w:t xml:space="preserve">uporabil samo z zakonodajo potrjene materiale (izjave o lastnostih certifikati in druga dokazila) ustrezne kvalitete, </w:t>
      </w:r>
      <w:r w:rsidR="004D5CC2" w:rsidRPr="00532A0C">
        <w:rPr>
          <w:rFonts w:asciiTheme="minorHAnsi" w:hAnsiTheme="minorHAnsi" w:cs="Tahoma"/>
          <w:sz w:val="22"/>
          <w:szCs w:val="22"/>
        </w:rPr>
        <w:t>skladno s TPS</w:t>
      </w:r>
      <w:r w:rsidR="008C6877" w:rsidRPr="00532A0C">
        <w:rPr>
          <w:rFonts w:asciiTheme="minorHAnsi" w:hAnsiTheme="minorHAnsi" w:cs="Tahoma"/>
          <w:sz w:val="22"/>
          <w:szCs w:val="22"/>
        </w:rPr>
        <w:t>G</w:t>
      </w:r>
      <w:r w:rsidR="007A7478">
        <w:rPr>
          <w:rFonts w:asciiTheme="minorHAnsi" w:hAnsiTheme="minorHAnsi" w:cs="Tahoma"/>
          <w:sz w:val="22"/>
          <w:szCs w:val="22"/>
        </w:rPr>
        <w:t xml:space="preserve"> (tehnični pogoji v stanovanjski gradnji)</w:t>
      </w:r>
      <w:r w:rsidR="004D5CC2" w:rsidRPr="00532A0C">
        <w:rPr>
          <w:rFonts w:asciiTheme="minorHAnsi" w:hAnsiTheme="minorHAnsi" w:cs="Tahoma"/>
          <w:sz w:val="22"/>
          <w:szCs w:val="22"/>
        </w:rPr>
        <w:t xml:space="preserve">, </w:t>
      </w:r>
      <w:proofErr w:type="spellStart"/>
      <w:r w:rsidRPr="00532A0C">
        <w:rPr>
          <w:rFonts w:asciiTheme="minorHAnsi" w:hAnsiTheme="minorHAnsi" w:cs="Tahoma"/>
          <w:sz w:val="22"/>
          <w:szCs w:val="22"/>
        </w:rPr>
        <w:t>okoljsko</w:t>
      </w:r>
      <w:proofErr w:type="spellEnd"/>
      <w:r w:rsidRPr="00532A0C">
        <w:rPr>
          <w:rFonts w:asciiTheme="minorHAnsi" w:hAnsiTheme="minorHAnsi" w:cs="Tahoma"/>
          <w:sz w:val="22"/>
          <w:szCs w:val="22"/>
        </w:rPr>
        <w:t xml:space="preserve"> sprejemljive ter sodobne metode in postopke izvedbe del.</w:t>
      </w:r>
    </w:p>
    <w:p w14:paraId="07DDCF03" w14:textId="77777777" w:rsidR="00211112" w:rsidRPr="00532A0C" w:rsidRDefault="00211112" w:rsidP="00F15498">
      <w:pPr>
        <w:jc w:val="both"/>
        <w:rPr>
          <w:rFonts w:asciiTheme="minorHAnsi" w:hAnsiTheme="minorHAnsi" w:cs="Tahoma"/>
          <w:sz w:val="22"/>
          <w:szCs w:val="22"/>
        </w:rPr>
      </w:pPr>
    </w:p>
    <w:p w14:paraId="62A16CF0" w14:textId="112745E4" w:rsidR="001F5977" w:rsidRPr="00532A0C" w:rsidRDefault="00390876" w:rsidP="008608E8">
      <w:pPr>
        <w:overflowPunct w:val="0"/>
        <w:autoSpaceDE w:val="0"/>
        <w:autoSpaceDN w:val="0"/>
        <w:adjustRightInd w:val="0"/>
        <w:jc w:val="center"/>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.1</w:t>
      </w:r>
    </w:p>
    <w:p w14:paraId="65DD1FAF" w14:textId="77777777" w:rsidR="001F5977" w:rsidRPr="00532A0C" w:rsidRDefault="001F5977" w:rsidP="001F5977">
      <w:pPr>
        <w:rPr>
          <w:rFonts w:asciiTheme="minorHAnsi" w:hAnsiTheme="minorHAnsi" w:cs="Tahoma"/>
          <w:sz w:val="22"/>
          <w:szCs w:val="22"/>
        </w:rPr>
      </w:pPr>
    </w:p>
    <w:p w14:paraId="6F155703" w14:textId="77777777" w:rsidR="001F5977" w:rsidRPr="00532A0C" w:rsidRDefault="001F5977" w:rsidP="00F15498">
      <w:pPr>
        <w:jc w:val="both"/>
        <w:rPr>
          <w:rFonts w:asciiTheme="minorHAnsi" w:hAnsiTheme="minorHAnsi" w:cs="Tahoma"/>
          <w:sz w:val="22"/>
          <w:szCs w:val="22"/>
        </w:rPr>
      </w:pPr>
      <w:r w:rsidRPr="00532A0C">
        <w:rPr>
          <w:rFonts w:asciiTheme="minorHAnsi" w:hAnsiTheme="minorHAnsi" w:cs="Tahoma"/>
          <w:sz w:val="22"/>
          <w:szCs w:val="22"/>
        </w:rPr>
        <w:t xml:space="preserve">Izvajalec </w:t>
      </w:r>
      <w:r w:rsidR="008608E8" w:rsidRPr="00532A0C">
        <w:rPr>
          <w:rFonts w:asciiTheme="minorHAnsi" w:hAnsiTheme="minorHAnsi" w:cs="Tahoma"/>
          <w:sz w:val="22"/>
          <w:szCs w:val="22"/>
        </w:rPr>
        <w:t>jamči, da bodo njegove dobave in</w:t>
      </w:r>
      <w:r w:rsidRPr="00532A0C">
        <w:rPr>
          <w:rFonts w:asciiTheme="minorHAnsi" w:hAnsiTheme="minorHAnsi" w:cs="Tahoma"/>
          <w:sz w:val="22"/>
          <w:szCs w:val="22"/>
        </w:rPr>
        <w:t xml:space="preserve"> storitve v okviru pogodbe pravočasne, kompletne in tehnično brezhibne.</w:t>
      </w:r>
    </w:p>
    <w:p w14:paraId="20B7F126" w14:textId="77777777" w:rsidR="001F5977" w:rsidRPr="00532A0C" w:rsidRDefault="001F5977" w:rsidP="00F15498">
      <w:pPr>
        <w:jc w:val="both"/>
        <w:rPr>
          <w:rFonts w:asciiTheme="minorHAnsi" w:hAnsiTheme="minorHAnsi" w:cs="Tahoma"/>
          <w:sz w:val="22"/>
          <w:szCs w:val="22"/>
        </w:rPr>
      </w:pPr>
    </w:p>
    <w:p w14:paraId="4BAAF760" w14:textId="77777777" w:rsidR="001F5977" w:rsidRPr="00532A0C" w:rsidRDefault="001F5977" w:rsidP="00F15498">
      <w:pPr>
        <w:jc w:val="both"/>
        <w:rPr>
          <w:rFonts w:asciiTheme="minorHAnsi" w:hAnsiTheme="minorHAnsi" w:cs="Tahoma"/>
          <w:sz w:val="22"/>
          <w:szCs w:val="22"/>
        </w:rPr>
      </w:pPr>
      <w:r w:rsidRPr="00532A0C">
        <w:rPr>
          <w:rFonts w:asciiTheme="minorHAnsi" w:hAnsiTheme="minorHAnsi" w:cs="Tahoma"/>
          <w:sz w:val="22"/>
          <w:szCs w:val="22"/>
        </w:rPr>
        <w:t xml:space="preserve">Če bo </w:t>
      </w:r>
      <w:r w:rsidR="008608E8" w:rsidRPr="00532A0C">
        <w:rPr>
          <w:rFonts w:asciiTheme="minorHAnsi" w:hAnsiTheme="minorHAnsi" w:cs="Tahoma"/>
          <w:sz w:val="22"/>
          <w:szCs w:val="22"/>
        </w:rPr>
        <w:t xml:space="preserve">pregled ob koncu sanacije </w:t>
      </w:r>
      <w:r w:rsidRPr="00532A0C">
        <w:rPr>
          <w:rFonts w:asciiTheme="minorHAnsi" w:hAnsiTheme="minorHAnsi" w:cs="Tahoma"/>
          <w:sz w:val="22"/>
          <w:szCs w:val="22"/>
        </w:rPr>
        <w:t>pokazal, da niso izpolnjene garantirane karakteristike, bo moral izvajalec v okviru pogodbenega roka dokončanja izvesti vse potrebne spremembe oz. popravila.</w:t>
      </w:r>
    </w:p>
    <w:p w14:paraId="78E0FD08" w14:textId="77777777" w:rsidR="001F5977" w:rsidRPr="00532A0C" w:rsidRDefault="001F5977" w:rsidP="001F5977">
      <w:pPr>
        <w:rPr>
          <w:rFonts w:asciiTheme="minorHAnsi" w:hAnsiTheme="minorHAnsi" w:cs="Tahoma"/>
          <w:sz w:val="22"/>
          <w:szCs w:val="22"/>
        </w:rPr>
      </w:pPr>
    </w:p>
    <w:p w14:paraId="1E1B2872" w14:textId="60B6D68F" w:rsidR="001F5977" w:rsidRPr="00532A0C" w:rsidRDefault="00390876" w:rsidP="004E2ACC">
      <w:pPr>
        <w:overflowPunct w:val="0"/>
        <w:autoSpaceDE w:val="0"/>
        <w:autoSpaceDN w:val="0"/>
        <w:adjustRightInd w:val="0"/>
        <w:ind w:left="3540" w:firstLine="708"/>
        <w:jc w:val="both"/>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.2</w:t>
      </w:r>
    </w:p>
    <w:p w14:paraId="12EB5131" w14:textId="77777777" w:rsidR="001F5977" w:rsidRPr="00532A0C" w:rsidRDefault="001F5977" w:rsidP="001F5977">
      <w:pPr>
        <w:rPr>
          <w:rFonts w:asciiTheme="minorHAnsi" w:hAnsiTheme="minorHAnsi" w:cs="Tahoma"/>
          <w:sz w:val="22"/>
          <w:szCs w:val="22"/>
        </w:rPr>
      </w:pPr>
    </w:p>
    <w:p w14:paraId="1160CA81" w14:textId="0245B5F2" w:rsidR="002657A7" w:rsidRDefault="001F5977" w:rsidP="000A2ED9">
      <w:pPr>
        <w:jc w:val="both"/>
        <w:rPr>
          <w:rFonts w:asciiTheme="minorHAnsi" w:hAnsiTheme="minorHAnsi" w:cs="Arial"/>
          <w:sz w:val="22"/>
          <w:szCs w:val="22"/>
        </w:rPr>
      </w:pPr>
      <w:r w:rsidRPr="00532A0C">
        <w:rPr>
          <w:rFonts w:asciiTheme="minorHAnsi" w:hAnsiTheme="minorHAnsi" w:cs="Arial"/>
          <w:sz w:val="22"/>
          <w:szCs w:val="22"/>
        </w:rPr>
        <w:t xml:space="preserve">Splošni garancijski rok za odpravo napak iz te pogodbe je </w:t>
      </w:r>
      <w:r w:rsidR="000B3545">
        <w:rPr>
          <w:rFonts w:asciiTheme="minorHAnsi" w:hAnsiTheme="minorHAnsi" w:cs="Arial"/>
          <w:sz w:val="22"/>
          <w:szCs w:val="22"/>
        </w:rPr>
        <w:t>2</w:t>
      </w:r>
      <w:r w:rsidRPr="00532A0C">
        <w:rPr>
          <w:rFonts w:asciiTheme="minorHAnsi" w:hAnsiTheme="minorHAnsi" w:cs="Tahoma"/>
          <w:sz w:val="22"/>
          <w:szCs w:val="22"/>
        </w:rPr>
        <w:t xml:space="preserve"> let</w:t>
      </w:r>
      <w:r w:rsidR="000B3545">
        <w:rPr>
          <w:rFonts w:asciiTheme="minorHAnsi" w:hAnsiTheme="minorHAnsi" w:cs="Tahoma"/>
          <w:sz w:val="22"/>
          <w:szCs w:val="22"/>
        </w:rPr>
        <w:t>i</w:t>
      </w:r>
      <w:r w:rsidRPr="00532A0C">
        <w:rPr>
          <w:rFonts w:asciiTheme="minorHAnsi" w:hAnsiTheme="minorHAnsi" w:cs="Tahoma"/>
          <w:sz w:val="22"/>
          <w:szCs w:val="22"/>
        </w:rPr>
        <w:t xml:space="preserve"> </w:t>
      </w:r>
      <w:r w:rsidRPr="00532A0C">
        <w:rPr>
          <w:rFonts w:asciiTheme="minorHAnsi" w:hAnsiTheme="minorHAnsi" w:cs="Arial"/>
          <w:sz w:val="22"/>
          <w:szCs w:val="22"/>
        </w:rPr>
        <w:t>po primopredaji predmeta pogodbe.</w:t>
      </w:r>
      <w:r w:rsidR="006A68B3">
        <w:rPr>
          <w:rFonts w:asciiTheme="minorHAnsi" w:hAnsiTheme="minorHAnsi" w:cs="Arial"/>
          <w:sz w:val="22"/>
          <w:szCs w:val="22"/>
        </w:rPr>
        <w:t xml:space="preserve"> </w:t>
      </w:r>
    </w:p>
    <w:p w14:paraId="72850B73" w14:textId="77777777" w:rsidR="001F5977" w:rsidRPr="00946810" w:rsidRDefault="001F5977" w:rsidP="000A2ED9">
      <w:pPr>
        <w:jc w:val="both"/>
        <w:rPr>
          <w:rFonts w:asciiTheme="minorHAnsi" w:hAnsiTheme="minorHAnsi" w:cs="Arial"/>
          <w:color w:val="FF0000"/>
          <w:sz w:val="22"/>
          <w:szCs w:val="22"/>
        </w:rPr>
      </w:pPr>
    </w:p>
    <w:p w14:paraId="10531CFC" w14:textId="77777777" w:rsidR="00AA6B1F" w:rsidRPr="00F92015" w:rsidRDefault="00AA6B1F" w:rsidP="00AA6B1F">
      <w:pPr>
        <w:jc w:val="both"/>
        <w:rPr>
          <w:rFonts w:asciiTheme="minorHAnsi" w:hAnsiTheme="minorHAnsi" w:cs="Arial"/>
          <w:sz w:val="22"/>
          <w:szCs w:val="22"/>
        </w:rPr>
      </w:pPr>
      <w:r w:rsidRPr="00F92015">
        <w:rPr>
          <w:rFonts w:asciiTheme="minorHAnsi" w:hAnsiTheme="minorHAnsi" w:cs="Arial"/>
          <w:sz w:val="22"/>
          <w:szCs w:val="22"/>
        </w:rPr>
        <w:t>Za dela, ki se izvajajo na vitalnih delih konstrukcije in je izvedba na njih povezana s solidnostjo gradnje, je garancijski rok za odpravo napak 10 let po primopredaji predmeta pogodbe.</w:t>
      </w:r>
    </w:p>
    <w:p w14:paraId="5F8BAF16" w14:textId="77777777" w:rsidR="00AA6B1F" w:rsidRPr="00946810" w:rsidRDefault="00AA6B1F" w:rsidP="00AA6B1F">
      <w:pPr>
        <w:jc w:val="both"/>
        <w:rPr>
          <w:rFonts w:asciiTheme="minorHAnsi" w:hAnsiTheme="minorHAnsi" w:cs="Arial"/>
          <w:color w:val="FF0000"/>
          <w:sz w:val="22"/>
          <w:szCs w:val="22"/>
        </w:rPr>
      </w:pPr>
    </w:p>
    <w:p w14:paraId="0CC8BA09" w14:textId="77777777" w:rsidR="00AA6B1F" w:rsidRPr="00532A0C" w:rsidRDefault="00AA6B1F" w:rsidP="00AA6B1F">
      <w:pPr>
        <w:jc w:val="both"/>
        <w:rPr>
          <w:rFonts w:asciiTheme="minorHAnsi" w:hAnsiTheme="minorHAnsi" w:cs="Arial"/>
          <w:bCs/>
          <w:sz w:val="22"/>
          <w:szCs w:val="22"/>
        </w:rPr>
      </w:pPr>
      <w:r w:rsidRPr="00532A0C">
        <w:rPr>
          <w:rFonts w:asciiTheme="minorHAnsi" w:hAnsiTheme="minorHAnsi" w:cs="Arial"/>
          <w:bCs/>
          <w:sz w:val="22"/>
          <w:szCs w:val="22"/>
        </w:rPr>
        <w:t>Za opremo in naprave, ki imajo lastne garancijske listine, daje izvajalec garancijo v takšnem obsegu, kot jo nudijo dobavitelji navedenih izdelkov, vendar ne manj kot 2 leti, če ni s popisi del drugače zahtevano, in začne veljati z dnem primopredaje. Za zamenjane dele v garancijski dobi prične teči nov garancijski rok z dnem zamenjave.</w:t>
      </w:r>
    </w:p>
    <w:p w14:paraId="0B9592FC" w14:textId="77777777" w:rsidR="00AA6B1F" w:rsidRPr="00532A0C" w:rsidRDefault="00AA6B1F" w:rsidP="00AA6B1F">
      <w:pPr>
        <w:jc w:val="both"/>
        <w:rPr>
          <w:rFonts w:asciiTheme="minorHAnsi" w:hAnsiTheme="minorHAnsi" w:cs="Arial"/>
          <w:bCs/>
          <w:sz w:val="22"/>
          <w:szCs w:val="22"/>
        </w:rPr>
      </w:pPr>
    </w:p>
    <w:p w14:paraId="04348B5E" w14:textId="77777777" w:rsidR="00AA6B1F" w:rsidRDefault="00AA6B1F" w:rsidP="00AA6B1F">
      <w:pPr>
        <w:jc w:val="both"/>
        <w:rPr>
          <w:rFonts w:asciiTheme="minorHAnsi" w:hAnsiTheme="minorHAnsi" w:cs="Arial"/>
          <w:bCs/>
          <w:sz w:val="22"/>
          <w:szCs w:val="22"/>
        </w:rPr>
      </w:pPr>
      <w:r w:rsidRPr="00532A0C">
        <w:rPr>
          <w:rFonts w:asciiTheme="minorHAnsi" w:hAnsiTheme="minorHAnsi" w:cs="Arial"/>
          <w:bCs/>
          <w:sz w:val="22"/>
          <w:szCs w:val="22"/>
        </w:rPr>
        <w:t xml:space="preserve">Solidnost izvedbe del po tej pogodbi pomeni, da predmet pogodbe kot celota in vsi njegovi deli izpolnjujejo vse bistvene zahteve v skladu s predpisi, zlasti pa garancija za solidnost izvedbe del obsega vse vitalne dele stavbe in tudi brezhibno delovanje predmeta sanacije, vseh električnih, strojnih inštalacij in opreme. V okvir zavarovanja solidnosti izvedbe del štejejo tudi vse stvarne napake, ki se na enak način pojavljajo na več mestih (sistemske napake). </w:t>
      </w:r>
    </w:p>
    <w:p w14:paraId="6ED34301" w14:textId="77777777" w:rsidR="00AA6B1F" w:rsidRPr="00532A0C" w:rsidRDefault="00AA6B1F" w:rsidP="00AA6B1F">
      <w:pPr>
        <w:jc w:val="both"/>
        <w:rPr>
          <w:rFonts w:asciiTheme="minorHAnsi" w:hAnsiTheme="minorHAnsi" w:cs="Arial"/>
          <w:bCs/>
          <w:sz w:val="22"/>
          <w:szCs w:val="22"/>
        </w:rPr>
      </w:pPr>
    </w:p>
    <w:p w14:paraId="00D8E927" w14:textId="244D15B1" w:rsidR="001F5977" w:rsidRPr="00532A0C" w:rsidRDefault="00390876" w:rsidP="008608E8">
      <w:pPr>
        <w:overflowPunct w:val="0"/>
        <w:autoSpaceDE w:val="0"/>
        <w:autoSpaceDN w:val="0"/>
        <w:adjustRightInd w:val="0"/>
        <w:ind w:left="4679"/>
        <w:jc w:val="both"/>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.3</w:t>
      </w:r>
    </w:p>
    <w:p w14:paraId="1C751DC4" w14:textId="77777777" w:rsidR="001F5977" w:rsidRPr="00532A0C" w:rsidRDefault="001F5977" w:rsidP="001F5977">
      <w:pPr>
        <w:rPr>
          <w:rFonts w:asciiTheme="minorHAnsi" w:hAnsiTheme="minorHAnsi" w:cs="Tahoma"/>
          <w:sz w:val="22"/>
          <w:szCs w:val="22"/>
        </w:rPr>
      </w:pPr>
    </w:p>
    <w:p w14:paraId="5403B333" w14:textId="77777777" w:rsidR="001F5977" w:rsidRPr="00532A0C" w:rsidRDefault="001F5977" w:rsidP="006B3006">
      <w:pPr>
        <w:jc w:val="both"/>
        <w:rPr>
          <w:rFonts w:asciiTheme="minorHAnsi" w:hAnsiTheme="minorHAnsi" w:cs="Tahoma"/>
          <w:sz w:val="22"/>
          <w:szCs w:val="22"/>
        </w:rPr>
      </w:pPr>
      <w:r w:rsidRPr="00532A0C">
        <w:rPr>
          <w:rFonts w:asciiTheme="minorHAnsi" w:hAnsiTheme="minorHAnsi" w:cs="Tahoma"/>
          <w:sz w:val="22"/>
          <w:szCs w:val="22"/>
        </w:rPr>
        <w:t xml:space="preserve">V garancijski dobi je izvajalec dolžan na svoje stroške popraviti in odstraniti vse napake, ki bi nastale po njegovi krivdi zaradi slabe izdelave, ali uporabe slabega materiala, ali drugih pomanjkljivosti in napak. </w:t>
      </w:r>
    </w:p>
    <w:p w14:paraId="2CFE91C5" w14:textId="77777777" w:rsidR="001F5977" w:rsidRPr="00532A0C" w:rsidRDefault="001F5977" w:rsidP="001F5977">
      <w:pPr>
        <w:rPr>
          <w:rFonts w:asciiTheme="minorHAnsi" w:hAnsiTheme="minorHAnsi" w:cs="Tahoma"/>
          <w:sz w:val="22"/>
          <w:szCs w:val="22"/>
        </w:rPr>
      </w:pPr>
    </w:p>
    <w:p w14:paraId="3D2AF374" w14:textId="77777777" w:rsidR="001F5977" w:rsidRPr="00532A0C" w:rsidRDefault="001F5977" w:rsidP="006B3006">
      <w:pPr>
        <w:jc w:val="both"/>
        <w:rPr>
          <w:rFonts w:asciiTheme="minorHAnsi" w:hAnsiTheme="minorHAnsi" w:cs="Tahoma"/>
          <w:sz w:val="22"/>
          <w:szCs w:val="22"/>
        </w:rPr>
      </w:pPr>
      <w:r w:rsidRPr="00532A0C">
        <w:rPr>
          <w:rFonts w:asciiTheme="minorHAnsi" w:hAnsiTheme="minorHAnsi" w:cs="Tahoma"/>
          <w:sz w:val="22"/>
          <w:szCs w:val="22"/>
        </w:rPr>
        <w:t>Če izvajalec brez tehtnega razloga ne bo odpravil pomanjkljivosti v roku, ki ga bo določil naročnik, ima naročnik pravico izvesti odpravo z drugim strokovnjakom na stroške izvajalca.</w:t>
      </w:r>
    </w:p>
    <w:p w14:paraId="33CA8E85" w14:textId="77777777" w:rsidR="001F5977" w:rsidRPr="00532A0C" w:rsidRDefault="001F5977" w:rsidP="006B3006">
      <w:pPr>
        <w:jc w:val="both"/>
        <w:rPr>
          <w:rFonts w:asciiTheme="minorHAnsi" w:hAnsiTheme="minorHAnsi" w:cs="Tahoma"/>
          <w:sz w:val="22"/>
          <w:szCs w:val="22"/>
        </w:rPr>
      </w:pPr>
    </w:p>
    <w:p w14:paraId="7CCA54F0" w14:textId="77777777" w:rsidR="001F5977" w:rsidRPr="00532A0C" w:rsidRDefault="001F5977" w:rsidP="006B3006">
      <w:pPr>
        <w:jc w:val="both"/>
        <w:rPr>
          <w:rFonts w:asciiTheme="minorHAnsi" w:hAnsiTheme="minorHAnsi" w:cs="Tahoma"/>
          <w:sz w:val="22"/>
          <w:szCs w:val="22"/>
        </w:rPr>
      </w:pPr>
      <w:r w:rsidRPr="00532A0C">
        <w:rPr>
          <w:rFonts w:asciiTheme="minorHAnsi" w:hAnsiTheme="minorHAnsi" w:cs="Tahoma"/>
          <w:sz w:val="22"/>
          <w:szCs w:val="22"/>
        </w:rPr>
        <w:t>Za vgrajene dele, naprave in opremo je izvajalec dolžan izročiti naročniku garancijske liste z navodili za uporabo.</w:t>
      </w:r>
    </w:p>
    <w:p w14:paraId="7929661B" w14:textId="77777777" w:rsidR="001F5977" w:rsidRPr="00532A0C" w:rsidRDefault="001F5977" w:rsidP="001F5977">
      <w:pPr>
        <w:rPr>
          <w:rFonts w:asciiTheme="minorHAnsi" w:hAnsiTheme="minorHAnsi" w:cs="Tahoma"/>
          <w:sz w:val="22"/>
          <w:szCs w:val="22"/>
        </w:rPr>
      </w:pPr>
    </w:p>
    <w:p w14:paraId="443F21CE" w14:textId="631FA556" w:rsidR="001F5977" w:rsidRPr="00532A0C" w:rsidRDefault="00390876" w:rsidP="008608E8">
      <w:pPr>
        <w:overflowPunct w:val="0"/>
        <w:autoSpaceDE w:val="0"/>
        <w:autoSpaceDN w:val="0"/>
        <w:adjustRightInd w:val="0"/>
        <w:ind w:left="4679"/>
        <w:jc w:val="both"/>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.4</w:t>
      </w:r>
    </w:p>
    <w:p w14:paraId="4500A963" w14:textId="77777777" w:rsidR="001F5977" w:rsidRPr="00532A0C" w:rsidRDefault="001F5977" w:rsidP="001F5977">
      <w:pPr>
        <w:rPr>
          <w:rFonts w:asciiTheme="minorHAnsi" w:hAnsiTheme="minorHAnsi" w:cs="Tahoma"/>
          <w:sz w:val="22"/>
          <w:szCs w:val="22"/>
        </w:rPr>
      </w:pPr>
    </w:p>
    <w:p w14:paraId="456F14BB" w14:textId="4761B65E" w:rsidR="001F5977" w:rsidRPr="00532A0C" w:rsidRDefault="001F5977" w:rsidP="00D81ED1">
      <w:pPr>
        <w:jc w:val="both"/>
        <w:rPr>
          <w:rFonts w:asciiTheme="minorHAnsi" w:hAnsiTheme="minorHAnsi" w:cs="Tahoma"/>
          <w:sz w:val="22"/>
          <w:szCs w:val="22"/>
        </w:rPr>
      </w:pPr>
      <w:r w:rsidRPr="00532A0C">
        <w:rPr>
          <w:rFonts w:asciiTheme="minorHAnsi" w:hAnsiTheme="minorHAnsi" w:cs="Tahoma"/>
          <w:sz w:val="22"/>
          <w:szCs w:val="22"/>
        </w:rPr>
        <w:t>Izvajalec se obvezuje ugotovljene napake v garancijski dobi odpraviti v najkrajšem možnem času, v nujnih primerih pa takoj. Če izvajalec ne odpravi napak v tehnično realnem roku, ki sta ga sporazumno določila naročnik in izvajalec, oziroma,</w:t>
      </w:r>
      <w:r w:rsidR="00D85728" w:rsidRPr="00532A0C">
        <w:rPr>
          <w:rFonts w:asciiTheme="minorHAnsi" w:hAnsiTheme="minorHAnsi" w:cs="Tahoma"/>
          <w:sz w:val="22"/>
          <w:szCs w:val="22"/>
        </w:rPr>
        <w:t xml:space="preserve"> če izvedena dela</w:t>
      </w:r>
      <w:r w:rsidRPr="00532A0C">
        <w:rPr>
          <w:rFonts w:asciiTheme="minorHAnsi" w:hAnsiTheme="minorHAnsi" w:cs="Tahoma"/>
          <w:sz w:val="22"/>
          <w:szCs w:val="22"/>
        </w:rPr>
        <w:t xml:space="preserve"> po sporazumno določenem roku za odpravo napak ne dosežejo garantirane tehnične kvalitete, sme naročnik po načelu dobrega gospodarja ta dela </w:t>
      </w:r>
      <w:r w:rsidR="009B72C0">
        <w:rPr>
          <w:rFonts w:asciiTheme="minorHAnsi" w:hAnsiTheme="minorHAnsi" w:cs="Tahoma"/>
          <w:sz w:val="22"/>
          <w:szCs w:val="22"/>
        </w:rPr>
        <w:t>naročiti</w:t>
      </w:r>
      <w:r w:rsidRPr="00532A0C">
        <w:rPr>
          <w:rFonts w:asciiTheme="minorHAnsi" w:hAnsiTheme="minorHAnsi" w:cs="Tahoma"/>
          <w:sz w:val="22"/>
          <w:szCs w:val="22"/>
        </w:rPr>
        <w:t xml:space="preserve"> drugemu izvajalcu na račun izvajalca iz te pogodbe.</w:t>
      </w:r>
    </w:p>
    <w:p w14:paraId="4B825595" w14:textId="77777777" w:rsidR="001F5977" w:rsidRPr="00532A0C" w:rsidRDefault="001F5977" w:rsidP="001F5977">
      <w:pPr>
        <w:rPr>
          <w:rFonts w:asciiTheme="minorHAnsi" w:hAnsiTheme="minorHAnsi" w:cs="Tahoma"/>
          <w:sz w:val="22"/>
          <w:szCs w:val="22"/>
        </w:rPr>
      </w:pPr>
    </w:p>
    <w:p w14:paraId="621A1CAE" w14:textId="1490C5BB" w:rsidR="001F5977" w:rsidRPr="00532A0C" w:rsidRDefault="00390876" w:rsidP="008608E8">
      <w:pPr>
        <w:overflowPunct w:val="0"/>
        <w:autoSpaceDE w:val="0"/>
        <w:autoSpaceDN w:val="0"/>
        <w:adjustRightInd w:val="0"/>
        <w:ind w:left="4679"/>
        <w:jc w:val="both"/>
        <w:textAlignment w:val="baseline"/>
        <w:rPr>
          <w:rFonts w:asciiTheme="minorHAnsi" w:hAnsiTheme="minorHAnsi" w:cs="Tahoma"/>
          <w:sz w:val="22"/>
          <w:szCs w:val="22"/>
        </w:rPr>
      </w:pPr>
      <w:r w:rsidRPr="00532A0C">
        <w:rPr>
          <w:rFonts w:asciiTheme="minorHAnsi" w:hAnsiTheme="minorHAnsi" w:cs="Tahoma"/>
          <w:sz w:val="22"/>
          <w:szCs w:val="22"/>
        </w:rPr>
        <w:t>11</w:t>
      </w:r>
      <w:r w:rsidR="008608E8" w:rsidRPr="00532A0C">
        <w:rPr>
          <w:rFonts w:asciiTheme="minorHAnsi" w:hAnsiTheme="minorHAnsi" w:cs="Tahoma"/>
          <w:sz w:val="22"/>
          <w:szCs w:val="22"/>
        </w:rPr>
        <w:t>.5</w:t>
      </w:r>
    </w:p>
    <w:p w14:paraId="1ECB1A1A" w14:textId="77777777" w:rsidR="001F5977" w:rsidRPr="00532A0C" w:rsidRDefault="001F5977" w:rsidP="001F5977">
      <w:pPr>
        <w:rPr>
          <w:rFonts w:asciiTheme="minorHAnsi" w:hAnsiTheme="minorHAnsi" w:cs="Tahoma"/>
          <w:sz w:val="22"/>
          <w:szCs w:val="22"/>
        </w:rPr>
      </w:pPr>
    </w:p>
    <w:p w14:paraId="2B8AE67F" w14:textId="77777777" w:rsidR="00620EA2" w:rsidRDefault="00620EA2" w:rsidP="00620EA2">
      <w:pPr>
        <w:jc w:val="both"/>
        <w:rPr>
          <w:rFonts w:asciiTheme="minorHAnsi" w:hAnsiTheme="minorHAnsi" w:cs="Tahoma"/>
          <w:sz w:val="22"/>
          <w:szCs w:val="22"/>
        </w:rPr>
      </w:pPr>
      <w:r w:rsidRPr="00D43B7C">
        <w:rPr>
          <w:rFonts w:asciiTheme="minorHAnsi" w:hAnsiTheme="minorHAnsi" w:cs="Tahoma"/>
          <w:sz w:val="22"/>
          <w:szCs w:val="22"/>
        </w:rPr>
        <w:t xml:space="preserve">Izvajalec je dolžan ob primopredaji pogodbenih </w:t>
      </w:r>
      <w:r>
        <w:rPr>
          <w:rFonts w:asciiTheme="minorHAnsi" w:hAnsiTheme="minorHAnsi" w:cs="Tahoma"/>
          <w:sz w:val="22"/>
          <w:szCs w:val="22"/>
        </w:rPr>
        <w:t>del predložiti naročniku bianco menico z menično izjavo</w:t>
      </w:r>
      <w:r w:rsidRPr="00D43B7C">
        <w:rPr>
          <w:rFonts w:asciiTheme="minorHAnsi" w:hAnsiTheme="minorHAnsi" w:cs="Tahoma"/>
          <w:sz w:val="22"/>
          <w:szCs w:val="22"/>
        </w:rPr>
        <w:t xml:space="preserve"> v višini 5</w:t>
      </w:r>
      <w:r>
        <w:rPr>
          <w:rFonts w:asciiTheme="minorHAnsi" w:hAnsiTheme="minorHAnsi" w:cs="Tahoma"/>
          <w:sz w:val="22"/>
          <w:szCs w:val="22"/>
        </w:rPr>
        <w:t xml:space="preserve"> </w:t>
      </w:r>
      <w:r w:rsidRPr="00D43B7C">
        <w:rPr>
          <w:rFonts w:asciiTheme="minorHAnsi" w:hAnsiTheme="minorHAnsi" w:cs="Tahoma"/>
          <w:sz w:val="22"/>
          <w:szCs w:val="22"/>
        </w:rPr>
        <w:t xml:space="preserve">% </w:t>
      </w:r>
      <w:r>
        <w:rPr>
          <w:rFonts w:asciiTheme="minorHAnsi" w:hAnsiTheme="minorHAnsi" w:cs="Tahoma"/>
          <w:sz w:val="22"/>
          <w:szCs w:val="22"/>
        </w:rPr>
        <w:t xml:space="preserve">končne vrednosti izvedenih del (končna pogodbena vrednost z DDV) </w:t>
      </w:r>
      <w:r w:rsidRPr="00D43B7C">
        <w:rPr>
          <w:rFonts w:asciiTheme="minorHAnsi" w:hAnsiTheme="minorHAnsi" w:cs="Tahoma"/>
          <w:sz w:val="22"/>
          <w:szCs w:val="22"/>
        </w:rPr>
        <w:t xml:space="preserve">kot </w:t>
      </w:r>
      <w:r>
        <w:rPr>
          <w:rFonts w:asciiTheme="minorHAnsi" w:hAnsiTheme="minorHAnsi" w:cs="Tahoma"/>
          <w:sz w:val="22"/>
          <w:szCs w:val="22"/>
        </w:rPr>
        <w:t>finančno zavarovanje</w:t>
      </w:r>
      <w:r w:rsidRPr="00D43B7C">
        <w:rPr>
          <w:rFonts w:asciiTheme="minorHAnsi" w:hAnsiTheme="minorHAnsi" w:cs="Tahoma"/>
          <w:sz w:val="22"/>
          <w:szCs w:val="22"/>
        </w:rPr>
        <w:t xml:space="preserve"> za odpravo napak v splošnem garancijskem roku. Veljavnost </w:t>
      </w:r>
      <w:r>
        <w:rPr>
          <w:rFonts w:asciiTheme="minorHAnsi" w:hAnsiTheme="minorHAnsi" w:cs="Tahoma"/>
          <w:sz w:val="22"/>
          <w:szCs w:val="22"/>
        </w:rPr>
        <w:t>finančnega zavarovanja</w:t>
      </w:r>
      <w:r w:rsidRPr="00D43B7C">
        <w:rPr>
          <w:rFonts w:asciiTheme="minorHAnsi" w:hAnsiTheme="minorHAnsi" w:cs="Tahoma"/>
          <w:sz w:val="22"/>
          <w:szCs w:val="22"/>
        </w:rPr>
        <w:t xml:space="preserve"> za odpravo napak v splošnem garancijskem roku je za</w:t>
      </w:r>
      <w:r>
        <w:rPr>
          <w:rFonts w:asciiTheme="minorHAnsi" w:hAnsiTheme="minorHAnsi" w:cs="Tahoma"/>
          <w:sz w:val="22"/>
          <w:szCs w:val="22"/>
        </w:rPr>
        <w:t xml:space="preserve"> dva</w:t>
      </w:r>
      <w:r w:rsidRPr="00D43B7C">
        <w:rPr>
          <w:rFonts w:asciiTheme="minorHAnsi" w:hAnsiTheme="minorHAnsi" w:cs="Tahoma"/>
          <w:sz w:val="22"/>
          <w:szCs w:val="22"/>
        </w:rPr>
        <w:t xml:space="preserve"> </w:t>
      </w:r>
      <w:r>
        <w:rPr>
          <w:rFonts w:asciiTheme="minorHAnsi" w:hAnsiTheme="minorHAnsi" w:cs="Tahoma"/>
          <w:sz w:val="22"/>
          <w:szCs w:val="22"/>
        </w:rPr>
        <w:t>(</w:t>
      </w:r>
      <w:r w:rsidRPr="00D43B7C">
        <w:rPr>
          <w:rFonts w:asciiTheme="minorHAnsi" w:hAnsiTheme="minorHAnsi" w:cs="Tahoma"/>
          <w:sz w:val="22"/>
          <w:szCs w:val="22"/>
        </w:rPr>
        <w:t>2</w:t>
      </w:r>
      <w:r>
        <w:rPr>
          <w:rFonts w:asciiTheme="minorHAnsi" w:hAnsiTheme="minorHAnsi" w:cs="Tahoma"/>
          <w:sz w:val="22"/>
          <w:szCs w:val="22"/>
        </w:rPr>
        <w:t>)</w:t>
      </w:r>
      <w:r w:rsidRPr="00D43B7C">
        <w:rPr>
          <w:rFonts w:asciiTheme="minorHAnsi" w:hAnsiTheme="minorHAnsi" w:cs="Tahoma"/>
          <w:sz w:val="22"/>
          <w:szCs w:val="22"/>
        </w:rPr>
        <w:t xml:space="preserve"> meseca daljša kot je splošni garancijski rok, to je za dobo </w:t>
      </w:r>
      <w:r>
        <w:rPr>
          <w:rFonts w:asciiTheme="minorHAnsi" w:hAnsiTheme="minorHAnsi" w:cs="Tahoma"/>
          <w:sz w:val="22"/>
          <w:szCs w:val="22"/>
        </w:rPr>
        <w:t>šestindvajset (26)</w:t>
      </w:r>
      <w:r w:rsidRPr="00946810">
        <w:rPr>
          <w:rFonts w:asciiTheme="minorHAnsi" w:hAnsiTheme="minorHAnsi" w:cs="Tahoma"/>
          <w:sz w:val="22"/>
          <w:szCs w:val="22"/>
        </w:rPr>
        <w:t xml:space="preserve"> </w:t>
      </w:r>
      <w:r w:rsidRPr="00D43B7C">
        <w:rPr>
          <w:rFonts w:asciiTheme="minorHAnsi" w:hAnsiTheme="minorHAnsi" w:cs="Tahoma"/>
          <w:sz w:val="22"/>
          <w:szCs w:val="22"/>
        </w:rPr>
        <w:t>mesecev</w:t>
      </w:r>
      <w:r>
        <w:rPr>
          <w:rFonts w:asciiTheme="minorHAnsi" w:hAnsiTheme="minorHAnsi" w:cs="Tahoma"/>
          <w:sz w:val="22"/>
          <w:szCs w:val="22"/>
        </w:rPr>
        <w:t>,</w:t>
      </w:r>
      <w:r w:rsidRPr="00D43B7C">
        <w:rPr>
          <w:rFonts w:asciiTheme="minorHAnsi" w:hAnsiTheme="minorHAnsi" w:cs="Tahoma"/>
          <w:sz w:val="22"/>
          <w:szCs w:val="22"/>
        </w:rPr>
        <w:t xml:space="preserve"> šteto od primopredaje </w:t>
      </w:r>
      <w:r>
        <w:rPr>
          <w:rFonts w:asciiTheme="minorHAnsi" w:hAnsiTheme="minorHAnsi" w:cs="Tahoma"/>
          <w:sz w:val="22"/>
          <w:szCs w:val="22"/>
        </w:rPr>
        <w:t xml:space="preserve">celote </w:t>
      </w:r>
      <w:r w:rsidRPr="00D43B7C">
        <w:rPr>
          <w:rFonts w:asciiTheme="minorHAnsi" w:hAnsiTheme="minorHAnsi" w:cs="Tahoma"/>
          <w:sz w:val="22"/>
          <w:szCs w:val="22"/>
        </w:rPr>
        <w:t>pogodbenih del, v kar izvajalec izrecno privoli s podpisom te pogodbe.</w:t>
      </w:r>
    </w:p>
    <w:p w14:paraId="0AB94E30" w14:textId="77777777" w:rsidR="00620EA2" w:rsidRPr="00D43B7C" w:rsidRDefault="00620EA2" w:rsidP="00620EA2">
      <w:pPr>
        <w:jc w:val="both"/>
        <w:rPr>
          <w:rFonts w:asciiTheme="minorHAnsi" w:hAnsiTheme="minorHAnsi" w:cs="Tahoma"/>
          <w:sz w:val="22"/>
          <w:szCs w:val="22"/>
        </w:rPr>
      </w:pPr>
    </w:p>
    <w:p w14:paraId="568DBBDE" w14:textId="77777777" w:rsidR="00B831C0" w:rsidRPr="00B30C12" w:rsidRDefault="00B831C0" w:rsidP="00B831C0">
      <w:pPr>
        <w:jc w:val="both"/>
        <w:rPr>
          <w:rFonts w:asciiTheme="minorHAnsi" w:hAnsiTheme="minorHAnsi" w:cs="Tahoma"/>
          <w:sz w:val="22"/>
          <w:szCs w:val="22"/>
        </w:rPr>
      </w:pPr>
      <w:r w:rsidRPr="00E550E9">
        <w:rPr>
          <w:rFonts w:asciiTheme="minorHAnsi" w:hAnsiTheme="minorHAnsi" w:cs="Tahoma"/>
          <w:sz w:val="22"/>
          <w:szCs w:val="22"/>
        </w:rPr>
        <w:t>Najmanj 15 dni pred potekom veljavnosti finančnega zavarovanja za odpravo napak v splošnem garancijskem roku mora izvajalec naročniku izročiti novo menično izjavo v višini 3 % od skupne pogodbene cene z DDV (ne glede na morebitno predhodno unovčenje finančnega zavarovanja za odpravo napak v splošnem garancijskem roku) za obdobje podaljšanega garancijskega roka za dela, ki so se izvedla na vitalnih delih konstrukcije z veljavnostjo 96 mesecev oziroma 8 let.</w:t>
      </w:r>
    </w:p>
    <w:p w14:paraId="166D22D8" w14:textId="77777777" w:rsidR="00B831C0" w:rsidRDefault="00B831C0" w:rsidP="00620EA2">
      <w:pPr>
        <w:jc w:val="both"/>
        <w:outlineLvl w:val="0"/>
        <w:rPr>
          <w:rFonts w:asciiTheme="minorHAnsi" w:hAnsiTheme="minorHAnsi" w:cs="Tahoma"/>
          <w:sz w:val="22"/>
          <w:szCs w:val="22"/>
        </w:rPr>
      </w:pPr>
    </w:p>
    <w:p w14:paraId="01F935D2" w14:textId="77777777" w:rsidR="00620EA2" w:rsidRPr="00D43B7C" w:rsidRDefault="00620EA2" w:rsidP="00620EA2">
      <w:pPr>
        <w:jc w:val="both"/>
        <w:outlineLvl w:val="0"/>
        <w:rPr>
          <w:rFonts w:asciiTheme="minorHAnsi" w:hAnsiTheme="minorHAnsi" w:cs="Tahoma"/>
          <w:sz w:val="22"/>
          <w:szCs w:val="22"/>
        </w:rPr>
      </w:pPr>
      <w:r>
        <w:rPr>
          <w:rFonts w:asciiTheme="minorHAnsi" w:hAnsiTheme="minorHAnsi" w:cs="Tahoma"/>
          <w:sz w:val="22"/>
          <w:szCs w:val="22"/>
        </w:rPr>
        <w:t>Finančno zavarovanje</w:t>
      </w:r>
      <w:r w:rsidRPr="00D43B7C">
        <w:rPr>
          <w:rFonts w:asciiTheme="minorHAnsi" w:hAnsiTheme="minorHAnsi" w:cs="Tahoma"/>
          <w:sz w:val="22"/>
          <w:szCs w:val="22"/>
        </w:rPr>
        <w:t xml:space="preserve"> se izroči najkasneje ob prevzemu pogodbenih del oziroma ob podpisu končnega primopredajnega zapisnika in pred izstavitvijo končne</w:t>
      </w:r>
      <w:r>
        <w:rPr>
          <w:rFonts w:asciiTheme="minorHAnsi" w:hAnsiTheme="minorHAnsi" w:cs="Tahoma"/>
          <w:sz w:val="22"/>
          <w:szCs w:val="22"/>
        </w:rPr>
        <w:t>ga računa</w:t>
      </w:r>
      <w:r w:rsidRPr="00D43B7C">
        <w:rPr>
          <w:rFonts w:asciiTheme="minorHAnsi" w:hAnsiTheme="minorHAnsi" w:cs="Tahoma"/>
          <w:sz w:val="22"/>
          <w:szCs w:val="22"/>
        </w:rPr>
        <w:t xml:space="preserve">. </w:t>
      </w:r>
    </w:p>
    <w:p w14:paraId="50927D79" w14:textId="77777777" w:rsidR="00620EA2" w:rsidRPr="00D43B7C" w:rsidRDefault="00620EA2" w:rsidP="00620EA2">
      <w:pPr>
        <w:jc w:val="both"/>
        <w:outlineLvl w:val="0"/>
        <w:rPr>
          <w:rFonts w:asciiTheme="minorHAnsi" w:hAnsiTheme="minorHAnsi" w:cs="Tahoma"/>
          <w:sz w:val="22"/>
          <w:szCs w:val="22"/>
        </w:rPr>
      </w:pPr>
    </w:p>
    <w:p w14:paraId="1EE4700A" w14:textId="77777777" w:rsidR="00620EA2" w:rsidRPr="00D43B7C" w:rsidRDefault="00620EA2" w:rsidP="00620EA2">
      <w:pPr>
        <w:jc w:val="both"/>
        <w:outlineLvl w:val="0"/>
        <w:rPr>
          <w:rFonts w:asciiTheme="minorHAnsi" w:hAnsiTheme="minorHAnsi" w:cs="Tahoma"/>
          <w:sz w:val="22"/>
          <w:szCs w:val="22"/>
        </w:rPr>
      </w:pPr>
      <w:r w:rsidRPr="00D43B7C">
        <w:rPr>
          <w:rFonts w:asciiTheme="minorHAnsi" w:hAnsiTheme="minorHAnsi" w:cs="Tahoma"/>
          <w:sz w:val="22"/>
          <w:szCs w:val="22"/>
        </w:rPr>
        <w:lastRenderedPageBreak/>
        <w:t xml:space="preserve">Brez </w:t>
      </w:r>
      <w:r>
        <w:rPr>
          <w:rFonts w:asciiTheme="minorHAnsi" w:hAnsiTheme="minorHAnsi" w:cs="Tahoma"/>
          <w:sz w:val="22"/>
          <w:szCs w:val="22"/>
        </w:rPr>
        <w:t xml:space="preserve">predložitve </w:t>
      </w:r>
      <w:r w:rsidRPr="00D43B7C">
        <w:rPr>
          <w:rFonts w:asciiTheme="minorHAnsi" w:hAnsiTheme="minorHAnsi" w:cs="Tahoma"/>
          <w:sz w:val="22"/>
          <w:szCs w:val="22"/>
        </w:rPr>
        <w:t>zgoraj navedene</w:t>
      </w:r>
      <w:r>
        <w:rPr>
          <w:rFonts w:asciiTheme="minorHAnsi" w:hAnsiTheme="minorHAnsi" w:cs="Tahoma"/>
          <w:sz w:val="22"/>
          <w:szCs w:val="22"/>
        </w:rPr>
        <w:t>ga finančnega zavarovanja</w:t>
      </w:r>
      <w:r w:rsidRPr="00D43B7C">
        <w:rPr>
          <w:rFonts w:asciiTheme="minorHAnsi" w:hAnsiTheme="minorHAnsi" w:cs="Tahoma"/>
          <w:sz w:val="22"/>
          <w:szCs w:val="22"/>
        </w:rPr>
        <w:t xml:space="preserve"> prevzem pogodbenih del oz. primopredaja ni opravljena.</w:t>
      </w:r>
    </w:p>
    <w:p w14:paraId="3CAAFB63" w14:textId="77777777" w:rsidR="00620EA2" w:rsidRPr="00D43B7C" w:rsidRDefault="00620EA2" w:rsidP="00620EA2">
      <w:pPr>
        <w:jc w:val="both"/>
        <w:rPr>
          <w:rFonts w:asciiTheme="minorHAnsi" w:hAnsiTheme="minorHAnsi"/>
          <w:sz w:val="22"/>
          <w:szCs w:val="22"/>
        </w:rPr>
      </w:pPr>
    </w:p>
    <w:p w14:paraId="067AD0F2" w14:textId="77777777" w:rsidR="00620EA2" w:rsidRPr="00D43B7C" w:rsidRDefault="00620EA2" w:rsidP="00620EA2">
      <w:pPr>
        <w:jc w:val="both"/>
        <w:rPr>
          <w:rFonts w:asciiTheme="minorHAnsi" w:hAnsiTheme="minorHAnsi" w:cs="Tahoma"/>
          <w:sz w:val="22"/>
          <w:szCs w:val="22"/>
        </w:rPr>
      </w:pPr>
      <w:r w:rsidRPr="00D43B7C">
        <w:rPr>
          <w:rFonts w:asciiTheme="minorHAnsi" w:hAnsiTheme="minorHAnsi" w:cs="Tahoma"/>
          <w:sz w:val="22"/>
          <w:szCs w:val="22"/>
        </w:rPr>
        <w:t xml:space="preserve">Naročnik je pooblaščen unovčiti </w:t>
      </w:r>
      <w:r>
        <w:rPr>
          <w:rFonts w:asciiTheme="minorHAnsi" w:hAnsiTheme="minorHAnsi" w:cs="Tahoma"/>
          <w:sz w:val="22"/>
          <w:szCs w:val="22"/>
        </w:rPr>
        <w:t>finančno zavarovanje</w:t>
      </w:r>
      <w:r w:rsidRPr="00D43B7C">
        <w:rPr>
          <w:rFonts w:asciiTheme="minorHAnsi" w:hAnsiTheme="minorHAnsi" w:cs="Tahoma"/>
          <w:sz w:val="22"/>
          <w:szCs w:val="22"/>
        </w:rPr>
        <w:t xml:space="preserve"> za stroške, ki jih je imel v zvezi z odpravo napak, ki so se pojavile v garancijskem roku in jih na njegov poziv izvajalec ni pravočasno odpravil v določenem roku.</w:t>
      </w:r>
    </w:p>
    <w:p w14:paraId="30AE8E6F" w14:textId="77777777" w:rsidR="00620EA2" w:rsidRPr="00D43B7C" w:rsidRDefault="00620EA2" w:rsidP="00620EA2">
      <w:pPr>
        <w:jc w:val="both"/>
        <w:rPr>
          <w:rFonts w:asciiTheme="minorHAnsi" w:hAnsiTheme="minorHAnsi" w:cs="Arial"/>
          <w:sz w:val="22"/>
          <w:szCs w:val="22"/>
        </w:rPr>
      </w:pPr>
    </w:p>
    <w:p w14:paraId="339B0CD8" w14:textId="77777777" w:rsidR="00620EA2" w:rsidRPr="00D43B7C" w:rsidRDefault="00620EA2" w:rsidP="00620EA2">
      <w:pPr>
        <w:jc w:val="both"/>
        <w:rPr>
          <w:rFonts w:asciiTheme="minorHAnsi" w:hAnsiTheme="minorHAnsi" w:cs="Tahoma"/>
          <w:sz w:val="22"/>
          <w:szCs w:val="22"/>
        </w:rPr>
      </w:pPr>
      <w:r w:rsidRPr="00D43B7C">
        <w:rPr>
          <w:rFonts w:asciiTheme="minorHAnsi" w:hAnsiTheme="minorHAnsi" w:cs="Tahoma"/>
          <w:sz w:val="22"/>
          <w:szCs w:val="22"/>
        </w:rPr>
        <w:t xml:space="preserve">V primeru, da se v garancijskem roku odkrijejo napake, ki ne bodo odpravljene pred iztekom tega roka ali če zatrjevane </w:t>
      </w:r>
      <w:proofErr w:type="spellStart"/>
      <w:r w:rsidRPr="00D43B7C">
        <w:rPr>
          <w:rFonts w:asciiTheme="minorHAnsi" w:hAnsiTheme="minorHAnsi" w:cs="Tahoma"/>
          <w:sz w:val="22"/>
          <w:szCs w:val="22"/>
        </w:rPr>
        <w:t>odpravljenosti</w:t>
      </w:r>
      <w:proofErr w:type="spellEnd"/>
      <w:r w:rsidRPr="00D43B7C">
        <w:rPr>
          <w:rFonts w:asciiTheme="minorHAnsi" w:hAnsiTheme="minorHAnsi" w:cs="Tahoma"/>
          <w:sz w:val="22"/>
          <w:szCs w:val="22"/>
        </w:rPr>
        <w:t xml:space="preserve"> napak pred iztekom tega roka ni mogoče z gotovostjo preizkusiti, je izvajalec dolžan pravočasno ustrezno podaljšati veljavnost </w:t>
      </w:r>
      <w:r>
        <w:rPr>
          <w:rFonts w:asciiTheme="minorHAnsi" w:hAnsiTheme="minorHAnsi" w:cs="Tahoma"/>
          <w:sz w:val="22"/>
          <w:szCs w:val="22"/>
        </w:rPr>
        <w:t>finančnega zavarovanja</w:t>
      </w:r>
      <w:r w:rsidRPr="00D43B7C">
        <w:rPr>
          <w:rFonts w:asciiTheme="minorHAnsi" w:hAnsiTheme="minorHAnsi" w:cs="Tahoma"/>
          <w:sz w:val="22"/>
          <w:szCs w:val="22"/>
        </w:rPr>
        <w:t xml:space="preserve"> za odpravo napak v garancijskem roku.</w:t>
      </w:r>
    </w:p>
    <w:p w14:paraId="5E48901C" w14:textId="77777777" w:rsidR="00620EA2" w:rsidRPr="00D43B7C" w:rsidRDefault="00620EA2" w:rsidP="00620EA2">
      <w:pPr>
        <w:jc w:val="both"/>
        <w:rPr>
          <w:rFonts w:asciiTheme="minorHAnsi" w:hAnsiTheme="minorHAnsi" w:cs="Tahoma"/>
          <w:sz w:val="22"/>
          <w:szCs w:val="22"/>
        </w:rPr>
      </w:pPr>
    </w:p>
    <w:p w14:paraId="20CD739E" w14:textId="77777777" w:rsidR="00620EA2" w:rsidRDefault="00620EA2" w:rsidP="00620EA2">
      <w:pPr>
        <w:jc w:val="both"/>
        <w:rPr>
          <w:rFonts w:asciiTheme="minorHAnsi" w:hAnsiTheme="minorHAnsi" w:cs="Tahoma"/>
          <w:sz w:val="22"/>
          <w:szCs w:val="22"/>
        </w:rPr>
      </w:pPr>
      <w:r w:rsidRPr="00B8286B">
        <w:rPr>
          <w:rFonts w:asciiTheme="minorHAnsi" w:hAnsiTheme="minorHAnsi" w:cs="Tahoma"/>
          <w:sz w:val="22"/>
          <w:szCs w:val="22"/>
        </w:rPr>
        <w:t>Izvajalec se strinja, da naročnik ob unovčenju menice nanjo zapiše klavzulo »brez protesta«. Besedilo meničnega pooblastila pogodbeni stranki predhodno uskladita.</w:t>
      </w:r>
    </w:p>
    <w:p w14:paraId="7509FA41" w14:textId="77777777" w:rsidR="009E79B6" w:rsidRDefault="009E79B6" w:rsidP="009E79B6">
      <w:pPr>
        <w:jc w:val="both"/>
        <w:rPr>
          <w:rFonts w:asciiTheme="minorHAnsi" w:hAnsiTheme="minorHAnsi" w:cs="Tahoma"/>
          <w:sz w:val="22"/>
          <w:szCs w:val="22"/>
        </w:rPr>
      </w:pPr>
    </w:p>
    <w:p w14:paraId="4B6AB644" w14:textId="77777777" w:rsidR="00620EA2" w:rsidRDefault="00620EA2" w:rsidP="009E79B6">
      <w:pPr>
        <w:jc w:val="both"/>
        <w:rPr>
          <w:rFonts w:asciiTheme="minorHAnsi" w:hAnsiTheme="minorHAnsi" w:cs="Tahoma"/>
          <w:sz w:val="22"/>
          <w:szCs w:val="22"/>
        </w:rPr>
      </w:pPr>
    </w:p>
    <w:p w14:paraId="57DF392D" w14:textId="77777777" w:rsidR="00620EA2" w:rsidRDefault="00620EA2" w:rsidP="009E79B6">
      <w:pPr>
        <w:jc w:val="both"/>
        <w:rPr>
          <w:rFonts w:asciiTheme="minorHAnsi" w:hAnsiTheme="minorHAnsi" w:cs="Tahoma"/>
          <w:sz w:val="22"/>
          <w:szCs w:val="22"/>
        </w:rPr>
      </w:pPr>
    </w:p>
    <w:p w14:paraId="29A15176" w14:textId="77777777" w:rsidR="00620EA2" w:rsidRDefault="00620EA2" w:rsidP="009E79B6">
      <w:pPr>
        <w:jc w:val="both"/>
        <w:rPr>
          <w:rFonts w:asciiTheme="minorHAnsi" w:hAnsiTheme="minorHAnsi" w:cs="Tahoma"/>
          <w:sz w:val="22"/>
          <w:szCs w:val="22"/>
        </w:rPr>
      </w:pPr>
    </w:p>
    <w:p w14:paraId="6FA19809" w14:textId="77777777" w:rsidR="003B12FD" w:rsidRPr="00D43B7C" w:rsidRDefault="003B12FD" w:rsidP="003B12FD">
      <w:pPr>
        <w:jc w:val="both"/>
        <w:rPr>
          <w:rFonts w:asciiTheme="minorHAnsi" w:hAnsiTheme="minorHAnsi" w:cs="Tahoma"/>
          <w:b/>
          <w:sz w:val="22"/>
          <w:szCs w:val="22"/>
        </w:rPr>
      </w:pPr>
      <w:r w:rsidRPr="00D43B7C">
        <w:rPr>
          <w:rFonts w:asciiTheme="minorHAnsi" w:hAnsiTheme="minorHAnsi" w:cs="Tahoma"/>
          <w:b/>
          <w:sz w:val="22"/>
          <w:szCs w:val="22"/>
        </w:rPr>
        <w:t xml:space="preserve">POGODBENA KAZEN IN ODSTOP OD POGODBE </w:t>
      </w:r>
    </w:p>
    <w:p w14:paraId="25528D81" w14:textId="77777777" w:rsidR="003B12FD" w:rsidRPr="00D43B7C" w:rsidRDefault="003B12FD" w:rsidP="003B12FD">
      <w:pPr>
        <w:jc w:val="both"/>
        <w:rPr>
          <w:rFonts w:asciiTheme="minorHAnsi" w:hAnsiTheme="minorHAnsi" w:cs="Tahoma"/>
          <w:b/>
          <w:sz w:val="22"/>
          <w:szCs w:val="22"/>
        </w:rPr>
      </w:pPr>
    </w:p>
    <w:p w14:paraId="6B0B47A1" w14:textId="77777777" w:rsidR="003B12FD" w:rsidRPr="00D43B7C" w:rsidRDefault="003B12FD" w:rsidP="003B12FD">
      <w:pPr>
        <w:jc w:val="center"/>
        <w:rPr>
          <w:rFonts w:asciiTheme="minorHAnsi" w:hAnsiTheme="minorHAnsi" w:cs="Tahoma"/>
          <w:b/>
          <w:sz w:val="22"/>
          <w:szCs w:val="22"/>
        </w:rPr>
      </w:pPr>
      <w:r w:rsidRPr="00D43B7C">
        <w:rPr>
          <w:rFonts w:asciiTheme="minorHAnsi" w:hAnsiTheme="minorHAnsi" w:cs="Tahoma"/>
          <w:b/>
          <w:sz w:val="22"/>
          <w:szCs w:val="22"/>
        </w:rPr>
        <w:t>12. člen</w:t>
      </w:r>
    </w:p>
    <w:p w14:paraId="2AC7ED6A" w14:textId="77777777" w:rsidR="003B12FD" w:rsidRPr="00D43B7C" w:rsidRDefault="003B12FD" w:rsidP="003B12FD">
      <w:pPr>
        <w:jc w:val="center"/>
        <w:rPr>
          <w:rFonts w:asciiTheme="minorHAnsi" w:hAnsiTheme="minorHAnsi" w:cs="Tahoma"/>
          <w:b/>
          <w:sz w:val="22"/>
          <w:szCs w:val="22"/>
        </w:rPr>
      </w:pPr>
    </w:p>
    <w:p w14:paraId="52EBD426" w14:textId="77777777" w:rsidR="003B12FD" w:rsidRPr="00D43B7C" w:rsidRDefault="003B12FD" w:rsidP="003B12FD">
      <w:pPr>
        <w:jc w:val="both"/>
        <w:rPr>
          <w:rFonts w:asciiTheme="minorHAnsi" w:hAnsiTheme="minorHAnsi" w:cs="Tahoma"/>
          <w:sz w:val="22"/>
          <w:szCs w:val="22"/>
        </w:rPr>
      </w:pPr>
      <w:r w:rsidRPr="00D43B7C">
        <w:rPr>
          <w:rFonts w:asciiTheme="minorHAnsi" w:hAnsiTheme="minorHAnsi" w:cs="Tahoma"/>
          <w:sz w:val="22"/>
          <w:szCs w:val="22"/>
        </w:rPr>
        <w:t>Če izvajalec po svoji krivdi ne dokonča pravočasno del, ki so predmet te pogodbe, ima naročnik  pravico zahtevati kazen za zamudo in sicer 0,5</w:t>
      </w:r>
      <w:r>
        <w:rPr>
          <w:rFonts w:asciiTheme="minorHAnsi" w:hAnsiTheme="minorHAnsi" w:cs="Tahoma"/>
          <w:sz w:val="22"/>
          <w:szCs w:val="22"/>
        </w:rPr>
        <w:t xml:space="preserve"> </w:t>
      </w:r>
      <w:r w:rsidRPr="00D43B7C">
        <w:rPr>
          <w:rFonts w:asciiTheme="minorHAnsi" w:hAnsiTheme="minorHAnsi" w:cs="Tahoma"/>
          <w:sz w:val="22"/>
          <w:szCs w:val="22"/>
        </w:rPr>
        <w:t xml:space="preserve">% (pol </w:t>
      </w:r>
      <w:r>
        <w:rPr>
          <w:rFonts w:asciiTheme="minorHAnsi" w:hAnsiTheme="minorHAnsi" w:cs="Tahoma"/>
          <w:sz w:val="22"/>
          <w:szCs w:val="22"/>
        </w:rPr>
        <w:t>odstotka</w:t>
      </w:r>
      <w:r w:rsidRPr="00D43B7C">
        <w:rPr>
          <w:rFonts w:asciiTheme="minorHAnsi" w:hAnsiTheme="minorHAnsi" w:cs="Tahoma"/>
          <w:sz w:val="22"/>
          <w:szCs w:val="22"/>
        </w:rPr>
        <w:t>) od pogodbene vrednosti za vsak dan zamude, vendar največ 10</w:t>
      </w:r>
      <w:r>
        <w:rPr>
          <w:rFonts w:asciiTheme="minorHAnsi" w:hAnsiTheme="minorHAnsi" w:cs="Tahoma"/>
          <w:sz w:val="22"/>
          <w:szCs w:val="22"/>
        </w:rPr>
        <w:t xml:space="preserve"> </w:t>
      </w:r>
      <w:r w:rsidRPr="00D43B7C">
        <w:rPr>
          <w:rFonts w:asciiTheme="minorHAnsi" w:hAnsiTheme="minorHAnsi" w:cs="Tahoma"/>
          <w:sz w:val="22"/>
          <w:szCs w:val="22"/>
        </w:rPr>
        <w:t xml:space="preserve">% (deset odstotkov) od pogodbene vrednosti. </w:t>
      </w:r>
    </w:p>
    <w:p w14:paraId="3C368B13" w14:textId="77777777" w:rsidR="003B12FD" w:rsidRPr="00D43B7C" w:rsidRDefault="003B12FD" w:rsidP="003B12FD">
      <w:pPr>
        <w:jc w:val="both"/>
        <w:rPr>
          <w:rFonts w:asciiTheme="minorHAnsi" w:hAnsiTheme="minorHAnsi" w:cs="Tahoma"/>
          <w:sz w:val="22"/>
          <w:szCs w:val="22"/>
        </w:rPr>
      </w:pPr>
    </w:p>
    <w:p w14:paraId="13822681" w14:textId="77777777" w:rsidR="003B12FD" w:rsidRPr="00D43B7C" w:rsidRDefault="003B12FD" w:rsidP="003B12FD">
      <w:pPr>
        <w:jc w:val="both"/>
        <w:rPr>
          <w:rFonts w:asciiTheme="minorHAnsi" w:hAnsiTheme="minorHAnsi" w:cs="Tahoma"/>
          <w:sz w:val="22"/>
          <w:szCs w:val="22"/>
        </w:rPr>
      </w:pPr>
      <w:r w:rsidRPr="00D43B7C">
        <w:rPr>
          <w:rFonts w:asciiTheme="minorHAnsi" w:hAnsiTheme="minorHAnsi" w:cs="Tahoma"/>
          <w:sz w:val="22"/>
          <w:szCs w:val="22"/>
        </w:rPr>
        <w:t>Naročnik mora pravico do uveljavljanja pogodbene kazni upoštevati najkasneje do izdaje (končne</w:t>
      </w:r>
      <w:r>
        <w:rPr>
          <w:rFonts w:asciiTheme="minorHAnsi" w:hAnsiTheme="minorHAnsi" w:cs="Tahoma"/>
          <w:sz w:val="22"/>
          <w:szCs w:val="22"/>
        </w:rPr>
        <w:t>ga</w:t>
      </w:r>
      <w:r w:rsidRPr="00D43B7C">
        <w:rPr>
          <w:rFonts w:asciiTheme="minorHAnsi" w:hAnsiTheme="minorHAnsi" w:cs="Tahoma"/>
          <w:sz w:val="22"/>
          <w:szCs w:val="22"/>
        </w:rPr>
        <w:t>)  računa za izvedena sanacijska dela.</w:t>
      </w:r>
    </w:p>
    <w:p w14:paraId="030BEB19" w14:textId="77777777" w:rsidR="003B12FD" w:rsidRPr="00D43B7C" w:rsidRDefault="003B12FD" w:rsidP="003B12FD">
      <w:pPr>
        <w:jc w:val="both"/>
        <w:rPr>
          <w:rFonts w:asciiTheme="minorHAnsi" w:hAnsiTheme="minorHAnsi" w:cs="Tahoma"/>
          <w:sz w:val="22"/>
          <w:szCs w:val="22"/>
        </w:rPr>
      </w:pPr>
    </w:p>
    <w:p w14:paraId="7B46D573" w14:textId="7461245A" w:rsidR="003B12FD" w:rsidRPr="00D43B7C" w:rsidRDefault="003B12FD" w:rsidP="003B12FD">
      <w:pPr>
        <w:jc w:val="both"/>
        <w:rPr>
          <w:rFonts w:asciiTheme="minorHAnsi" w:hAnsiTheme="minorHAnsi" w:cs="Tahoma"/>
          <w:sz w:val="22"/>
          <w:szCs w:val="22"/>
        </w:rPr>
      </w:pPr>
      <w:r w:rsidRPr="00D43B7C">
        <w:rPr>
          <w:rFonts w:asciiTheme="minorHAnsi" w:hAnsiTheme="minorHAnsi" w:cs="Tahoma"/>
          <w:sz w:val="22"/>
          <w:szCs w:val="22"/>
        </w:rPr>
        <w:t>Naročnik lahko odstopi od pogodbe, če izvajalec ne začne pravočasno z izvajanjem pogodbenih del</w:t>
      </w:r>
      <w:r w:rsidR="00B73742">
        <w:rPr>
          <w:rFonts w:asciiTheme="minorHAnsi" w:hAnsiTheme="minorHAnsi" w:cs="Tahoma"/>
          <w:sz w:val="22"/>
          <w:szCs w:val="22"/>
        </w:rPr>
        <w:t xml:space="preserve"> glede na terminski plan narejen s strani izvajalca</w:t>
      </w:r>
      <w:r w:rsidRPr="00D43B7C">
        <w:rPr>
          <w:rFonts w:asciiTheme="minorHAnsi" w:hAnsiTheme="minorHAnsi" w:cs="Tahoma"/>
          <w:sz w:val="22"/>
          <w:szCs w:val="22"/>
        </w:rPr>
        <w:t xml:space="preserve">, če ne upošteva veljavnih predpisov ter navodil naročnika, če ne vgrajuje materialov in izvaja del skladno s členi te pogodbe in če je proti izvajalcu uveden stečaj ali prisilna poravnava. </w:t>
      </w:r>
    </w:p>
    <w:p w14:paraId="6777A5E5" w14:textId="77777777" w:rsidR="003B12FD" w:rsidRPr="00D43B7C" w:rsidRDefault="003B12FD" w:rsidP="003B12FD">
      <w:pPr>
        <w:jc w:val="both"/>
        <w:rPr>
          <w:rFonts w:asciiTheme="minorHAnsi" w:hAnsiTheme="minorHAnsi" w:cs="Tahoma"/>
          <w:sz w:val="22"/>
          <w:szCs w:val="22"/>
        </w:rPr>
      </w:pPr>
    </w:p>
    <w:p w14:paraId="7424428A" w14:textId="77777777" w:rsidR="003B12FD" w:rsidRDefault="003B12FD" w:rsidP="003B12FD">
      <w:pPr>
        <w:jc w:val="both"/>
        <w:rPr>
          <w:rFonts w:asciiTheme="minorHAnsi" w:hAnsiTheme="minorHAnsi" w:cs="Tahoma"/>
          <w:sz w:val="22"/>
          <w:szCs w:val="22"/>
        </w:rPr>
      </w:pPr>
      <w:r w:rsidRPr="00D43B7C">
        <w:rPr>
          <w:rFonts w:asciiTheme="minorHAnsi" w:hAnsiTheme="minorHAnsi" w:cs="Tahoma"/>
          <w:sz w:val="22"/>
          <w:szCs w:val="22"/>
        </w:rPr>
        <w:t>V tem primeru ima naročnik pravico zahtevati od izvajalca vračilo stroškov, ki jih je pri tem utrpel.</w:t>
      </w:r>
    </w:p>
    <w:p w14:paraId="560D50F1" w14:textId="77777777" w:rsidR="003B12FD" w:rsidRDefault="003B12FD" w:rsidP="003B12FD">
      <w:pPr>
        <w:jc w:val="both"/>
        <w:rPr>
          <w:rFonts w:asciiTheme="minorHAnsi" w:hAnsiTheme="minorHAnsi" w:cs="Tahoma"/>
          <w:sz w:val="22"/>
          <w:szCs w:val="22"/>
        </w:rPr>
      </w:pPr>
    </w:p>
    <w:p w14:paraId="5774BD95" w14:textId="77777777" w:rsidR="003B12FD" w:rsidRPr="00BD13F3" w:rsidRDefault="003B12FD" w:rsidP="003B12FD">
      <w:pPr>
        <w:jc w:val="both"/>
        <w:rPr>
          <w:rFonts w:asciiTheme="minorHAnsi" w:hAnsiTheme="minorHAnsi" w:cstheme="minorHAnsi"/>
          <w:sz w:val="22"/>
          <w:szCs w:val="22"/>
        </w:rPr>
      </w:pPr>
      <w:r w:rsidRPr="00BD13F3">
        <w:rPr>
          <w:rFonts w:asciiTheme="minorHAnsi" w:hAnsiTheme="minorHAnsi" w:cstheme="minorHAnsi"/>
          <w:sz w:val="22"/>
          <w:szCs w:val="22"/>
        </w:rPr>
        <w:t xml:space="preserve">Pogodba preneha veljati, če je naročnik seznanjen, da je pristojni državni organ ali sodišče s pravnomočno odločitvijo ugotovilo kršitev delovne, </w:t>
      </w:r>
      <w:proofErr w:type="spellStart"/>
      <w:r w:rsidRPr="00BD13F3">
        <w:rPr>
          <w:rFonts w:asciiTheme="minorHAnsi" w:hAnsiTheme="minorHAnsi" w:cstheme="minorHAnsi"/>
          <w:sz w:val="22"/>
          <w:szCs w:val="22"/>
        </w:rPr>
        <w:t>okoljske</w:t>
      </w:r>
      <w:proofErr w:type="spellEnd"/>
      <w:r w:rsidRPr="00BD13F3">
        <w:rPr>
          <w:rFonts w:asciiTheme="minorHAnsi" w:hAnsiTheme="minorHAnsi" w:cstheme="minorHAnsi"/>
          <w:sz w:val="22"/>
          <w:szCs w:val="22"/>
        </w:rPr>
        <w:t xml:space="preserve"> ali socialne zakonodaje s strani izvajalca pogodbe o izvedbi javnega naročila ali njegovega podizvajalca.</w:t>
      </w:r>
    </w:p>
    <w:p w14:paraId="2E19AE1B" w14:textId="77777777" w:rsidR="003B12FD" w:rsidRPr="00D43B7C" w:rsidRDefault="003B12FD" w:rsidP="003B12FD">
      <w:pPr>
        <w:jc w:val="both"/>
        <w:rPr>
          <w:rFonts w:asciiTheme="minorHAnsi" w:hAnsiTheme="minorHAnsi" w:cs="Tahoma"/>
          <w:sz w:val="22"/>
          <w:szCs w:val="22"/>
        </w:rPr>
      </w:pPr>
    </w:p>
    <w:p w14:paraId="2A3912F5" w14:textId="77777777"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Pogodba je sklenjena pod razveznim pogojem, ki se uresniči, če je naročnik seznanjen, da je:</w:t>
      </w:r>
    </w:p>
    <w:p w14:paraId="6A990FFA" w14:textId="77777777"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w:t>
      </w:r>
      <w:r w:rsidRPr="00EE7879">
        <w:rPr>
          <w:rFonts w:asciiTheme="minorHAnsi" w:hAnsiTheme="minorHAnsi" w:cs="Tahoma"/>
          <w:sz w:val="22"/>
          <w:szCs w:val="22"/>
        </w:rPr>
        <w:tab/>
        <w:t>sodišče s pravnomočno odločitvijo ugotovilo kršitev obveznosti iz drugega odstavka 3. člena ZJN-3 s strani izvajalca pogodbe o izvedbi javnega naročila ali njegovega podizvajalca;</w:t>
      </w:r>
    </w:p>
    <w:p w14:paraId="0D06D4E5" w14:textId="77777777"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w:t>
      </w:r>
      <w:r w:rsidRPr="00EE7879">
        <w:rPr>
          <w:rFonts w:asciiTheme="minorHAnsi" w:hAnsiTheme="minorHAnsi" w:cs="Tahoma"/>
          <w:sz w:val="22"/>
          <w:szCs w:val="22"/>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A221E52" w14:textId="77777777"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 xml:space="preserve">Razvezni pogoj se uresniči pod pogojem, da je od seznanitve s kršitvijo in do izteka veljavnosti pogodbe še najmanj šest mesecev, v primeru nastopanja s podizvajalci pa tudi, če zaradi ugotovljene kršitve pri </w:t>
      </w:r>
      <w:r w:rsidRPr="00EE7879">
        <w:rPr>
          <w:rFonts w:asciiTheme="minorHAnsi" w:hAnsiTheme="minorHAnsi" w:cs="Tahoma"/>
          <w:sz w:val="22"/>
          <w:szCs w:val="22"/>
        </w:rPr>
        <w:lastRenderedPageBreak/>
        <w:t xml:space="preserve">podizvajalcu izvajalec ustrezno ne nadomesti ali zamenja tega podizvajalca v roku 30 dni od seznanitve s kršitvijo. </w:t>
      </w:r>
    </w:p>
    <w:p w14:paraId="69F2146A" w14:textId="77777777" w:rsidR="003B12FD" w:rsidRPr="00EE7879" w:rsidRDefault="003B12FD" w:rsidP="003B12FD">
      <w:pPr>
        <w:jc w:val="both"/>
        <w:rPr>
          <w:rFonts w:asciiTheme="minorHAnsi" w:hAnsiTheme="minorHAnsi" w:cs="Tahoma"/>
          <w:sz w:val="22"/>
          <w:szCs w:val="22"/>
        </w:rPr>
      </w:pPr>
      <w:r w:rsidRPr="00EE7879">
        <w:rPr>
          <w:rFonts w:asciiTheme="minorHAnsi" w:hAnsiTheme="minorHAnsi" w:cs="Tahoma"/>
          <w:sz w:val="22"/>
          <w:szCs w:val="22"/>
        </w:rPr>
        <w:t>V primeru izpolnitve razveznega pogoja se šteje, da je pogodba razvezana z dnem sklenitve nove pogodbe o izvedbi javnega naročila.</w:t>
      </w:r>
    </w:p>
    <w:p w14:paraId="0706248A" w14:textId="77777777" w:rsidR="003B12FD" w:rsidRPr="00D43B7C" w:rsidRDefault="003B12FD" w:rsidP="003B12FD">
      <w:pPr>
        <w:jc w:val="both"/>
        <w:rPr>
          <w:rFonts w:asciiTheme="minorHAnsi" w:hAnsiTheme="minorHAnsi" w:cs="Tahoma"/>
          <w:sz w:val="22"/>
          <w:szCs w:val="22"/>
        </w:rPr>
      </w:pPr>
      <w:r w:rsidRPr="00EE7879">
        <w:rPr>
          <w:rFonts w:asciiTheme="minorHAnsi" w:hAnsiTheme="minorHAnsi" w:cs="Tahoma"/>
          <w:sz w:val="22"/>
          <w:szCs w:val="22"/>
        </w:rPr>
        <w:t>Če naročnik v zakonsko določenem roku ne začne novega postopka javnega naročila, se šteje, da je pogodba razvezana trideseti dan od seznanitve s kršitvijo.</w:t>
      </w:r>
    </w:p>
    <w:p w14:paraId="3F8BC216" w14:textId="77777777" w:rsidR="003B12FD" w:rsidRPr="00D43B7C" w:rsidRDefault="003B12FD" w:rsidP="009E79B6">
      <w:pPr>
        <w:jc w:val="both"/>
        <w:rPr>
          <w:rFonts w:asciiTheme="minorHAnsi" w:hAnsiTheme="minorHAnsi" w:cs="Tahoma"/>
          <w:sz w:val="22"/>
          <w:szCs w:val="22"/>
        </w:rPr>
      </w:pPr>
    </w:p>
    <w:p w14:paraId="3C91D3C5" w14:textId="77777777" w:rsidR="005A51E9" w:rsidRPr="00532A0C" w:rsidRDefault="005A51E9" w:rsidP="005A51E9">
      <w:pPr>
        <w:jc w:val="both"/>
        <w:rPr>
          <w:rFonts w:asciiTheme="minorHAnsi" w:hAnsiTheme="minorHAnsi" w:cs="Tahoma"/>
          <w:b/>
          <w:sz w:val="22"/>
          <w:szCs w:val="22"/>
        </w:rPr>
      </w:pPr>
    </w:p>
    <w:p w14:paraId="4176116C" w14:textId="77777777"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PREDSTAVNIKI POGODBENIH STRANK</w:t>
      </w:r>
    </w:p>
    <w:p w14:paraId="69872271" w14:textId="77777777" w:rsidR="005A51E9" w:rsidRPr="00532A0C" w:rsidRDefault="005A51E9" w:rsidP="005A51E9">
      <w:pPr>
        <w:jc w:val="both"/>
        <w:rPr>
          <w:rFonts w:asciiTheme="minorHAnsi" w:hAnsiTheme="minorHAnsi" w:cs="Tahoma"/>
          <w:b/>
          <w:sz w:val="22"/>
          <w:szCs w:val="22"/>
        </w:rPr>
      </w:pPr>
    </w:p>
    <w:p w14:paraId="00412A76" w14:textId="4641C204" w:rsidR="005A51E9" w:rsidRPr="00532A0C" w:rsidRDefault="003B12FD" w:rsidP="005A51E9">
      <w:pPr>
        <w:jc w:val="center"/>
        <w:rPr>
          <w:rFonts w:asciiTheme="minorHAnsi" w:hAnsiTheme="minorHAnsi" w:cs="Tahoma"/>
          <w:b/>
          <w:sz w:val="22"/>
          <w:szCs w:val="22"/>
        </w:rPr>
      </w:pPr>
      <w:r>
        <w:rPr>
          <w:rFonts w:asciiTheme="minorHAnsi" w:hAnsiTheme="minorHAnsi" w:cs="Tahoma"/>
          <w:b/>
          <w:sz w:val="22"/>
          <w:szCs w:val="22"/>
        </w:rPr>
        <w:t>13</w:t>
      </w:r>
      <w:r w:rsidR="005A51E9" w:rsidRPr="00532A0C">
        <w:rPr>
          <w:rFonts w:asciiTheme="minorHAnsi" w:hAnsiTheme="minorHAnsi" w:cs="Tahoma"/>
          <w:b/>
          <w:sz w:val="22"/>
          <w:szCs w:val="22"/>
        </w:rPr>
        <w:t>. člen</w:t>
      </w:r>
    </w:p>
    <w:p w14:paraId="5F06A970" w14:textId="77777777" w:rsidR="005A51E9" w:rsidRPr="00532A0C" w:rsidRDefault="005A51E9" w:rsidP="005A51E9">
      <w:pPr>
        <w:jc w:val="both"/>
        <w:rPr>
          <w:rFonts w:asciiTheme="minorHAnsi" w:hAnsiTheme="minorHAnsi" w:cs="Tahoma"/>
          <w:sz w:val="22"/>
          <w:szCs w:val="22"/>
        </w:rPr>
      </w:pPr>
    </w:p>
    <w:p w14:paraId="1D9F0CDA" w14:textId="1F4CB2A2" w:rsidR="005A51E9" w:rsidRPr="00532A0C" w:rsidRDefault="005A51E9" w:rsidP="006B3006">
      <w:pPr>
        <w:jc w:val="both"/>
        <w:rPr>
          <w:rFonts w:asciiTheme="minorHAnsi" w:hAnsiTheme="minorHAnsi" w:cs="Tahoma"/>
          <w:sz w:val="22"/>
          <w:szCs w:val="22"/>
        </w:rPr>
      </w:pPr>
      <w:r w:rsidRPr="00532A0C">
        <w:rPr>
          <w:rFonts w:asciiTheme="minorHAnsi" w:hAnsiTheme="minorHAnsi" w:cs="Tahoma"/>
          <w:sz w:val="22"/>
          <w:szCs w:val="22"/>
        </w:rPr>
        <w:t>Predstavnik naročnika SSRS je:</w:t>
      </w:r>
      <w:r w:rsidR="00CD1A38" w:rsidRPr="00532A0C">
        <w:rPr>
          <w:rFonts w:asciiTheme="minorHAnsi" w:hAnsiTheme="minorHAnsi" w:cs="Tahoma"/>
          <w:sz w:val="22"/>
          <w:szCs w:val="22"/>
        </w:rPr>
        <w:t xml:space="preserve"> </w:t>
      </w:r>
      <w:r w:rsidR="00650089">
        <w:rPr>
          <w:rFonts w:asciiTheme="minorHAnsi" w:hAnsiTheme="minorHAnsi" w:cs="Tahoma"/>
          <w:sz w:val="22"/>
          <w:szCs w:val="22"/>
        </w:rPr>
        <w:t>_____________</w:t>
      </w:r>
      <w:r w:rsidR="0053770C">
        <w:rPr>
          <w:rFonts w:asciiTheme="minorHAnsi" w:hAnsiTheme="minorHAnsi" w:cs="Tahoma"/>
          <w:sz w:val="22"/>
          <w:szCs w:val="22"/>
        </w:rPr>
        <w:t>_</w:t>
      </w:r>
    </w:p>
    <w:p w14:paraId="58A86646" w14:textId="77777777" w:rsidR="005A51E9" w:rsidRPr="00532A0C" w:rsidRDefault="005A51E9" w:rsidP="005A51E9">
      <w:pPr>
        <w:ind w:left="284"/>
        <w:jc w:val="both"/>
        <w:rPr>
          <w:rFonts w:asciiTheme="minorHAnsi" w:hAnsiTheme="minorHAnsi" w:cs="Tahoma"/>
          <w:sz w:val="22"/>
          <w:szCs w:val="22"/>
        </w:rPr>
      </w:pPr>
    </w:p>
    <w:p w14:paraId="57B8C75F" w14:textId="2E62F4A1" w:rsidR="00AA20B1" w:rsidRPr="00532A0C" w:rsidRDefault="005A51E9" w:rsidP="006B3006">
      <w:pPr>
        <w:jc w:val="both"/>
        <w:rPr>
          <w:rFonts w:asciiTheme="minorHAnsi" w:hAnsiTheme="minorHAnsi" w:cs="Tahoma"/>
          <w:sz w:val="22"/>
          <w:szCs w:val="22"/>
        </w:rPr>
      </w:pPr>
      <w:r w:rsidRPr="00532A0C">
        <w:rPr>
          <w:rFonts w:asciiTheme="minorHAnsi" w:hAnsiTheme="minorHAnsi" w:cs="Tahoma"/>
          <w:sz w:val="22"/>
          <w:szCs w:val="22"/>
        </w:rPr>
        <w:t>Naročnik za spremljanje in nadzor izvedbe sanacijskih del po tej pogodbi</w:t>
      </w:r>
      <w:r w:rsidR="00E10F8A">
        <w:rPr>
          <w:rFonts w:asciiTheme="minorHAnsi" w:hAnsiTheme="minorHAnsi" w:cs="Tahoma"/>
          <w:sz w:val="22"/>
          <w:szCs w:val="22"/>
        </w:rPr>
        <w:t xml:space="preserve"> </w:t>
      </w:r>
      <w:r w:rsidRPr="00532A0C">
        <w:rPr>
          <w:rFonts w:asciiTheme="minorHAnsi" w:hAnsiTheme="minorHAnsi" w:cs="Tahoma"/>
          <w:sz w:val="22"/>
          <w:szCs w:val="22"/>
        </w:rPr>
        <w:t xml:space="preserve">pooblašča </w:t>
      </w:r>
      <w:r w:rsidR="00650089" w:rsidRPr="00D43B7C">
        <w:rPr>
          <w:rFonts w:asciiTheme="minorHAnsi" w:hAnsiTheme="minorHAnsi"/>
          <w:sz w:val="22"/>
          <w:szCs w:val="22"/>
        </w:rPr>
        <w:t>nadzornika/inženirja</w:t>
      </w:r>
      <w:r w:rsidR="00035890" w:rsidRPr="00532A0C">
        <w:rPr>
          <w:rFonts w:asciiTheme="minorHAnsi" w:hAnsiTheme="minorHAnsi" w:cs="Tahoma"/>
          <w:sz w:val="22"/>
          <w:szCs w:val="22"/>
        </w:rPr>
        <w:t xml:space="preserve">: </w:t>
      </w:r>
      <w:r w:rsidR="00650089">
        <w:rPr>
          <w:rFonts w:asciiTheme="minorHAnsi" w:hAnsiTheme="minorHAnsi" w:cs="Tahoma"/>
          <w:sz w:val="22"/>
          <w:szCs w:val="22"/>
        </w:rPr>
        <w:t>_____________</w:t>
      </w:r>
      <w:r w:rsidR="0053770C">
        <w:rPr>
          <w:rFonts w:asciiTheme="minorHAnsi" w:hAnsiTheme="minorHAnsi" w:cs="Tahoma"/>
          <w:sz w:val="22"/>
          <w:szCs w:val="22"/>
        </w:rPr>
        <w:t>_</w:t>
      </w:r>
    </w:p>
    <w:p w14:paraId="7768A70A" w14:textId="77777777" w:rsidR="005A51E9" w:rsidRPr="00532A0C" w:rsidRDefault="005A51E9" w:rsidP="005A51E9">
      <w:pPr>
        <w:ind w:left="568" w:hanging="284"/>
        <w:jc w:val="both"/>
        <w:rPr>
          <w:rFonts w:asciiTheme="minorHAnsi" w:hAnsiTheme="minorHAnsi" w:cs="Tahoma"/>
          <w:b/>
          <w:sz w:val="22"/>
          <w:szCs w:val="22"/>
        </w:rPr>
      </w:pPr>
    </w:p>
    <w:p w14:paraId="5EBA678C" w14:textId="48342DF5" w:rsidR="00697C6E" w:rsidRDefault="009066E6" w:rsidP="00697C6E">
      <w:pPr>
        <w:jc w:val="both"/>
        <w:rPr>
          <w:rFonts w:asciiTheme="minorHAnsi" w:hAnsiTheme="minorHAnsi" w:cs="Tahoma"/>
          <w:sz w:val="22"/>
          <w:szCs w:val="22"/>
        </w:rPr>
      </w:pPr>
      <w:r w:rsidRPr="00532A0C">
        <w:rPr>
          <w:rFonts w:asciiTheme="minorHAnsi" w:hAnsiTheme="minorHAnsi" w:cs="Tahoma"/>
          <w:sz w:val="22"/>
          <w:szCs w:val="22"/>
        </w:rPr>
        <w:t>P</w:t>
      </w:r>
      <w:r w:rsidR="005A51E9" w:rsidRPr="00532A0C">
        <w:rPr>
          <w:rFonts w:asciiTheme="minorHAnsi" w:hAnsiTheme="minorHAnsi" w:cs="Tahoma"/>
          <w:sz w:val="22"/>
          <w:szCs w:val="22"/>
        </w:rPr>
        <w:t>redstavnik izvajalca del po tej pogodbi je:</w:t>
      </w:r>
      <w:r w:rsidR="005C7219" w:rsidRPr="00532A0C">
        <w:rPr>
          <w:rFonts w:asciiTheme="minorHAnsi" w:hAnsiTheme="minorHAnsi" w:cs="Tahoma"/>
          <w:sz w:val="22"/>
          <w:szCs w:val="22"/>
        </w:rPr>
        <w:t xml:space="preserve"> </w:t>
      </w:r>
      <w:r w:rsidRPr="00532A0C">
        <w:rPr>
          <w:rFonts w:asciiTheme="minorHAnsi" w:hAnsiTheme="minorHAnsi" w:cs="Tahoma"/>
          <w:sz w:val="22"/>
          <w:szCs w:val="22"/>
        </w:rPr>
        <w:t>___________</w:t>
      </w:r>
      <w:r w:rsidR="001D79A8">
        <w:rPr>
          <w:rFonts w:asciiTheme="minorHAnsi" w:hAnsiTheme="minorHAnsi" w:cs="Tahoma"/>
          <w:sz w:val="22"/>
          <w:szCs w:val="22"/>
        </w:rPr>
        <w:t>___</w:t>
      </w:r>
      <w:r w:rsidR="0053770C">
        <w:rPr>
          <w:rFonts w:asciiTheme="minorHAnsi" w:hAnsiTheme="minorHAnsi" w:cs="Tahoma"/>
          <w:sz w:val="22"/>
          <w:szCs w:val="22"/>
        </w:rPr>
        <w:t>_</w:t>
      </w:r>
    </w:p>
    <w:p w14:paraId="211EEC55" w14:textId="77777777" w:rsidR="00650089" w:rsidRDefault="00650089" w:rsidP="00697C6E">
      <w:pPr>
        <w:jc w:val="both"/>
        <w:rPr>
          <w:rFonts w:asciiTheme="minorHAnsi" w:hAnsiTheme="minorHAnsi" w:cs="Tahoma"/>
          <w:sz w:val="22"/>
          <w:szCs w:val="22"/>
        </w:rPr>
      </w:pPr>
    </w:p>
    <w:p w14:paraId="6FB6B56B" w14:textId="77777777" w:rsidR="0078661E" w:rsidRPr="00BD13F3" w:rsidRDefault="0078661E" w:rsidP="0078661E">
      <w:pPr>
        <w:jc w:val="both"/>
        <w:rPr>
          <w:rFonts w:asciiTheme="minorHAnsi" w:hAnsiTheme="minorHAnsi" w:cs="Tahoma"/>
          <w:b/>
          <w:sz w:val="22"/>
          <w:szCs w:val="22"/>
        </w:rPr>
      </w:pPr>
      <w:r w:rsidRPr="00BD13F3">
        <w:rPr>
          <w:rFonts w:asciiTheme="minorHAnsi" w:hAnsiTheme="minorHAnsi" w:cs="Tahoma"/>
          <w:b/>
          <w:sz w:val="22"/>
          <w:szCs w:val="22"/>
        </w:rPr>
        <w:t>ZAVAROVANJE ZA DOBRO IZVEDBO DEL</w:t>
      </w:r>
    </w:p>
    <w:p w14:paraId="4F5AC80D" w14:textId="77777777" w:rsidR="0078661E" w:rsidRPr="00532A0C" w:rsidRDefault="0078661E" w:rsidP="0078661E">
      <w:pPr>
        <w:jc w:val="center"/>
        <w:rPr>
          <w:rFonts w:asciiTheme="minorHAnsi" w:hAnsiTheme="minorHAnsi" w:cs="Tahoma"/>
          <w:b/>
          <w:bCs/>
          <w:caps/>
          <w:sz w:val="22"/>
          <w:szCs w:val="22"/>
        </w:rPr>
      </w:pPr>
    </w:p>
    <w:p w14:paraId="68B97010" w14:textId="77777777" w:rsidR="0078661E" w:rsidRDefault="0078661E" w:rsidP="0078661E">
      <w:pPr>
        <w:pStyle w:val="BESEDILO"/>
        <w:jc w:val="center"/>
        <w:rPr>
          <w:rFonts w:asciiTheme="minorHAnsi" w:hAnsiTheme="minorHAnsi" w:cs="Tahoma"/>
          <w:b/>
          <w:bCs/>
          <w:sz w:val="22"/>
          <w:szCs w:val="22"/>
        </w:rPr>
      </w:pPr>
      <w:r w:rsidRPr="00532A0C">
        <w:rPr>
          <w:rFonts w:asciiTheme="minorHAnsi" w:hAnsiTheme="minorHAnsi" w:cs="Tahoma"/>
          <w:b/>
          <w:bCs/>
          <w:sz w:val="22"/>
          <w:szCs w:val="22"/>
        </w:rPr>
        <w:t>1</w:t>
      </w:r>
      <w:r>
        <w:rPr>
          <w:rFonts w:asciiTheme="minorHAnsi" w:hAnsiTheme="minorHAnsi" w:cs="Tahoma"/>
          <w:b/>
          <w:bCs/>
          <w:sz w:val="22"/>
          <w:szCs w:val="22"/>
        </w:rPr>
        <w:t>4</w:t>
      </w:r>
      <w:r w:rsidRPr="00532A0C">
        <w:rPr>
          <w:rFonts w:asciiTheme="minorHAnsi" w:hAnsiTheme="minorHAnsi" w:cs="Tahoma"/>
          <w:b/>
          <w:bCs/>
          <w:sz w:val="22"/>
          <w:szCs w:val="22"/>
        </w:rPr>
        <w:t>. člen</w:t>
      </w:r>
    </w:p>
    <w:p w14:paraId="2D0D11BF" w14:textId="77777777" w:rsidR="0078661E" w:rsidRDefault="0078661E" w:rsidP="0078661E">
      <w:pPr>
        <w:pStyle w:val="BESEDILO"/>
        <w:jc w:val="center"/>
        <w:rPr>
          <w:rFonts w:asciiTheme="minorHAnsi" w:hAnsiTheme="minorHAnsi" w:cs="Tahoma"/>
          <w:b/>
          <w:bCs/>
          <w:sz w:val="22"/>
          <w:szCs w:val="22"/>
        </w:rPr>
      </w:pPr>
    </w:p>
    <w:p w14:paraId="696E907F" w14:textId="77777777" w:rsidR="0078661E" w:rsidRDefault="0078661E" w:rsidP="0078661E">
      <w:pPr>
        <w:pStyle w:val="BESEDILO"/>
        <w:jc w:val="center"/>
        <w:rPr>
          <w:rFonts w:asciiTheme="minorHAnsi" w:hAnsiTheme="minorHAnsi" w:cs="Tahoma"/>
          <w:bCs/>
          <w:sz w:val="22"/>
          <w:szCs w:val="22"/>
        </w:rPr>
      </w:pPr>
      <w:r w:rsidRPr="00B8286B">
        <w:rPr>
          <w:rFonts w:asciiTheme="minorHAnsi" w:hAnsiTheme="minorHAnsi" w:cs="Tahoma"/>
          <w:bCs/>
          <w:sz w:val="22"/>
          <w:szCs w:val="22"/>
        </w:rPr>
        <w:t>14.1</w:t>
      </w:r>
    </w:p>
    <w:p w14:paraId="51AA363F" w14:textId="77777777" w:rsidR="0078661E" w:rsidRPr="00B8286B" w:rsidRDefault="0078661E" w:rsidP="0078661E">
      <w:pPr>
        <w:pStyle w:val="BESEDILO"/>
        <w:jc w:val="center"/>
        <w:rPr>
          <w:rFonts w:asciiTheme="minorHAnsi" w:hAnsiTheme="minorHAnsi" w:cs="Tahoma"/>
          <w:bCs/>
          <w:sz w:val="22"/>
          <w:szCs w:val="22"/>
        </w:rPr>
      </w:pPr>
    </w:p>
    <w:p w14:paraId="09EFEE20" w14:textId="77777777" w:rsidR="0078661E" w:rsidRPr="00BD13F3" w:rsidRDefault="0078661E" w:rsidP="0078661E">
      <w:pPr>
        <w:jc w:val="both"/>
        <w:rPr>
          <w:rFonts w:asciiTheme="minorHAnsi" w:hAnsiTheme="minorHAnsi" w:cs="Tahoma"/>
          <w:sz w:val="22"/>
          <w:szCs w:val="22"/>
        </w:rPr>
      </w:pPr>
      <w:r w:rsidRPr="00BD13F3">
        <w:rPr>
          <w:rFonts w:asciiTheme="minorHAnsi" w:hAnsiTheme="minorHAnsi" w:cs="Tahoma"/>
          <w:sz w:val="22"/>
          <w:szCs w:val="22"/>
        </w:rPr>
        <w:t>Izvajalec bo v roku 1</w:t>
      </w:r>
      <w:r>
        <w:rPr>
          <w:rFonts w:asciiTheme="minorHAnsi" w:hAnsiTheme="minorHAnsi" w:cs="Tahoma"/>
          <w:sz w:val="22"/>
          <w:szCs w:val="22"/>
        </w:rPr>
        <w:t>0</w:t>
      </w:r>
      <w:r w:rsidRPr="00BD13F3">
        <w:rPr>
          <w:rFonts w:asciiTheme="minorHAnsi" w:hAnsiTheme="minorHAnsi" w:cs="Tahoma"/>
          <w:sz w:val="22"/>
          <w:szCs w:val="22"/>
        </w:rPr>
        <w:t xml:space="preserve"> dni od podpisa te pogodbe, kot pogoj za veljavno sklenitev pogodbe, izročil naročniku </w:t>
      </w:r>
      <w:r w:rsidRPr="003E47A2">
        <w:rPr>
          <w:rFonts w:asciiTheme="minorHAnsi" w:hAnsiTheme="minorHAnsi" w:cs="Tahoma"/>
          <w:sz w:val="22"/>
          <w:szCs w:val="22"/>
        </w:rPr>
        <w:t>bianco menico z meničnim pooblastilom za zavarovanje dobre izvedbe del po tej pogodbi</w:t>
      </w:r>
      <w:r w:rsidRPr="003E47A2" w:rsidDel="003E47A2">
        <w:rPr>
          <w:rFonts w:asciiTheme="minorHAnsi" w:hAnsiTheme="minorHAnsi" w:cs="Tahoma"/>
          <w:sz w:val="22"/>
          <w:szCs w:val="22"/>
        </w:rPr>
        <w:t xml:space="preserve"> </w:t>
      </w:r>
      <w:r>
        <w:rPr>
          <w:rFonts w:asciiTheme="minorHAnsi" w:hAnsiTheme="minorHAnsi" w:cs="Tahoma"/>
          <w:sz w:val="22"/>
          <w:szCs w:val="22"/>
        </w:rPr>
        <w:t xml:space="preserve"> </w:t>
      </w:r>
      <w:r w:rsidRPr="00BD13F3">
        <w:rPr>
          <w:rFonts w:asciiTheme="minorHAnsi" w:hAnsiTheme="minorHAnsi" w:cs="Tahoma"/>
          <w:sz w:val="22"/>
          <w:szCs w:val="22"/>
        </w:rPr>
        <w:t>kot garancijo za:</w:t>
      </w:r>
    </w:p>
    <w:p w14:paraId="548EEFEE" w14:textId="77777777" w:rsidR="0078661E" w:rsidRPr="00BD13F3" w:rsidRDefault="0078661E" w:rsidP="0078661E">
      <w:pPr>
        <w:jc w:val="both"/>
        <w:rPr>
          <w:rFonts w:asciiTheme="minorHAnsi" w:hAnsiTheme="minorHAnsi" w:cs="Tahoma"/>
          <w:sz w:val="22"/>
          <w:szCs w:val="22"/>
        </w:rPr>
      </w:pPr>
    </w:p>
    <w:p w14:paraId="0A97610B"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 xml:space="preserve">kvalitetno in količinsko ustrezno izvedbo pogodbenih del, </w:t>
      </w:r>
    </w:p>
    <w:p w14:paraId="6C72A5D4"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pravočasno izvedbo del v smislu določil te pogodbe,</w:t>
      </w:r>
    </w:p>
    <w:p w14:paraId="0550B71F"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plačilo kazni v primeru odstopa od pogodbe pred izvedbo del ali med njo,</w:t>
      </w:r>
    </w:p>
    <w:p w14:paraId="048DD28B"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poplačilo pogodbene kazni zaradi prekoračitve pogodbenega roka (vmesnih ali končnega),</w:t>
      </w:r>
    </w:p>
    <w:p w14:paraId="4FD2CD67"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poplačilo pogodbene kazni zaradi opustitve pričetka del v roku od uvedbe v delo,</w:t>
      </w:r>
    </w:p>
    <w:p w14:paraId="651EB704"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poplačilo pogodbene kazni v vseh drugih primerih, predvidenih s pogodbo,</w:t>
      </w:r>
    </w:p>
    <w:p w14:paraId="6660030C"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poplačilo stroškov za škodo, povzročeno z deli izvajalca na predmetu pogodbe ali na sosednjih objektih ali na infrastrukturi,</w:t>
      </w:r>
    </w:p>
    <w:p w14:paraId="0C61C119"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če bo izvajalec kršil zaupnost podatkov,</w:t>
      </w:r>
    </w:p>
    <w:p w14:paraId="1D39987A" w14:textId="77777777" w:rsidR="0078661E" w:rsidRPr="00BD13F3" w:rsidRDefault="0078661E" w:rsidP="0078661E">
      <w:pPr>
        <w:pStyle w:val="Odstavekseznama"/>
        <w:numPr>
          <w:ilvl w:val="0"/>
          <w:numId w:val="24"/>
        </w:numPr>
        <w:jc w:val="both"/>
        <w:rPr>
          <w:rFonts w:asciiTheme="minorHAnsi" w:hAnsiTheme="minorHAnsi" w:cs="Tahoma"/>
          <w:sz w:val="22"/>
          <w:szCs w:val="22"/>
        </w:rPr>
      </w:pPr>
      <w:r w:rsidRPr="00BD13F3">
        <w:rPr>
          <w:rFonts w:asciiTheme="minorHAnsi" w:hAnsiTheme="minorHAnsi" w:cs="Tahoma"/>
          <w:sz w:val="22"/>
          <w:szCs w:val="22"/>
        </w:rPr>
        <w:t>v drugih primerih, predvidenih s pogodbo.</w:t>
      </w:r>
    </w:p>
    <w:p w14:paraId="459B433B" w14:textId="77777777" w:rsidR="0078661E" w:rsidRDefault="0078661E" w:rsidP="0078661E">
      <w:pPr>
        <w:jc w:val="both"/>
        <w:rPr>
          <w:rFonts w:asciiTheme="minorHAnsi" w:hAnsiTheme="minorHAnsi" w:cs="Tahoma"/>
          <w:sz w:val="22"/>
          <w:szCs w:val="22"/>
        </w:rPr>
      </w:pPr>
    </w:p>
    <w:p w14:paraId="706F1023" w14:textId="77777777" w:rsidR="0078661E" w:rsidRPr="0052290F" w:rsidRDefault="0078661E" w:rsidP="0078661E">
      <w:pPr>
        <w:jc w:val="both"/>
        <w:rPr>
          <w:rFonts w:asciiTheme="minorHAnsi" w:hAnsiTheme="minorHAnsi" w:cs="Tahoma"/>
          <w:sz w:val="22"/>
          <w:szCs w:val="22"/>
        </w:rPr>
      </w:pPr>
      <w:r w:rsidRPr="0052290F">
        <w:rPr>
          <w:rFonts w:asciiTheme="minorHAnsi" w:hAnsiTheme="minorHAnsi" w:cs="Tahoma"/>
          <w:sz w:val="22"/>
          <w:szCs w:val="22"/>
        </w:rPr>
        <w:t>Finančno zavarovanje za dobro izvedbo del mora biti veljavno še dva meseca po primopredaji del, v vrednosti 10 % pogodbenega zneska v EUR z DDV</w:t>
      </w:r>
      <w:r>
        <w:rPr>
          <w:rFonts w:asciiTheme="minorHAnsi" w:hAnsiTheme="minorHAnsi" w:cs="Tahoma"/>
          <w:sz w:val="22"/>
          <w:szCs w:val="22"/>
        </w:rPr>
        <w:t>. Izvajalec</w:t>
      </w:r>
      <w:r w:rsidRPr="0052290F">
        <w:rPr>
          <w:rFonts w:asciiTheme="minorHAnsi" w:hAnsiTheme="minorHAnsi" w:cs="Tahoma"/>
          <w:sz w:val="22"/>
          <w:szCs w:val="22"/>
        </w:rPr>
        <w:t xml:space="preserve"> izjavlja, da bo v primeru podaljšanja terminskih rokov podaljšal veljavnost finančnega zavarovanja do zaključka vseh del po tej pogodbi, v primeru dodatnih del in zvišanja pogodbene vrednosti pa izdal novo menično pooblastilo za višji znesek zavarovanja, v kolikor bo sprememba pogodbene vrednosti znašala več kot 2</w:t>
      </w:r>
      <w:r>
        <w:rPr>
          <w:rFonts w:asciiTheme="minorHAnsi" w:hAnsiTheme="minorHAnsi" w:cs="Tahoma"/>
          <w:sz w:val="22"/>
          <w:szCs w:val="22"/>
        </w:rPr>
        <w:t xml:space="preserve"> </w:t>
      </w:r>
      <w:r w:rsidRPr="0052290F">
        <w:rPr>
          <w:rFonts w:asciiTheme="minorHAnsi" w:hAnsiTheme="minorHAnsi" w:cs="Tahoma"/>
          <w:sz w:val="22"/>
          <w:szCs w:val="22"/>
        </w:rPr>
        <w:t>% brez DDV.</w:t>
      </w:r>
    </w:p>
    <w:p w14:paraId="6FCB0985" w14:textId="77777777" w:rsidR="0078661E" w:rsidRPr="00BD13F3" w:rsidRDefault="0078661E" w:rsidP="0078661E">
      <w:pPr>
        <w:jc w:val="both"/>
        <w:rPr>
          <w:rFonts w:asciiTheme="minorHAnsi" w:hAnsiTheme="minorHAnsi" w:cs="Tahoma"/>
          <w:sz w:val="22"/>
          <w:szCs w:val="22"/>
        </w:rPr>
      </w:pPr>
    </w:p>
    <w:p w14:paraId="5B39286E" w14:textId="77777777" w:rsidR="0078661E" w:rsidRPr="00BD13F3" w:rsidRDefault="0078661E" w:rsidP="0078661E">
      <w:pPr>
        <w:jc w:val="both"/>
        <w:rPr>
          <w:rFonts w:asciiTheme="minorHAnsi" w:hAnsiTheme="minorHAnsi" w:cs="Tahoma"/>
          <w:sz w:val="22"/>
          <w:szCs w:val="22"/>
        </w:rPr>
      </w:pPr>
      <w:r>
        <w:rPr>
          <w:rFonts w:asciiTheme="minorHAnsi" w:hAnsiTheme="minorHAnsi" w:cs="Tahoma"/>
          <w:sz w:val="22"/>
          <w:szCs w:val="22"/>
        </w:rPr>
        <w:t>Finančno zavarovanje</w:t>
      </w:r>
      <w:r w:rsidRPr="00BD13F3">
        <w:rPr>
          <w:rFonts w:asciiTheme="minorHAnsi" w:hAnsiTheme="minorHAnsi" w:cs="Tahoma"/>
          <w:sz w:val="22"/>
          <w:szCs w:val="22"/>
        </w:rPr>
        <w:t xml:space="preserve"> lahko naročnik unovči za namene iz 1. odstavka te točke v primeru, da izvajalec pogodbenih del ne bi opravil kvalitetno, pravočasno, ali bi od pogodbe odstopil pred izvedbo del ali med njo, ter tudi v primeru, da pri izvedbi pogodbenih del nastanejo napake in pomanjkljivosti in s tem škoda ter se ugotovi, da je to posledica, ki izhaja iz okoliščin na strani izvajalca. Naročnik si lahko iz </w:t>
      </w:r>
      <w:r w:rsidRPr="00BD13F3">
        <w:rPr>
          <w:rFonts w:asciiTheme="minorHAnsi" w:hAnsiTheme="minorHAnsi" w:cs="Tahoma"/>
          <w:sz w:val="22"/>
          <w:szCs w:val="22"/>
        </w:rPr>
        <w:lastRenderedPageBreak/>
        <w:t>unovčene</w:t>
      </w:r>
      <w:r>
        <w:rPr>
          <w:rFonts w:asciiTheme="minorHAnsi" w:hAnsiTheme="minorHAnsi" w:cs="Tahoma"/>
          <w:sz w:val="22"/>
          <w:szCs w:val="22"/>
        </w:rPr>
        <w:t>ga finančnega zavarovanja</w:t>
      </w:r>
      <w:r w:rsidRPr="00BD13F3">
        <w:rPr>
          <w:rFonts w:asciiTheme="minorHAnsi" w:hAnsiTheme="minorHAnsi" w:cs="Tahoma"/>
          <w:sz w:val="22"/>
          <w:szCs w:val="22"/>
        </w:rPr>
        <w:t xml:space="preserve"> poplača vso škodo, v kolikor znesek unovčene</w:t>
      </w:r>
      <w:r>
        <w:rPr>
          <w:rFonts w:asciiTheme="minorHAnsi" w:hAnsiTheme="minorHAnsi" w:cs="Tahoma"/>
          <w:sz w:val="22"/>
          <w:szCs w:val="22"/>
        </w:rPr>
        <w:t>ga zavarovanja</w:t>
      </w:r>
      <w:r w:rsidRPr="00BD13F3">
        <w:rPr>
          <w:rFonts w:asciiTheme="minorHAnsi" w:hAnsiTheme="minorHAnsi" w:cs="Tahoma"/>
          <w:sz w:val="22"/>
          <w:szCs w:val="22"/>
        </w:rPr>
        <w:t xml:space="preserve"> zadošča za poplačilo in vse stroške odprave napake oz. pomanjkljivosti.</w:t>
      </w:r>
    </w:p>
    <w:p w14:paraId="3AD0DA34" w14:textId="77777777" w:rsidR="0078661E" w:rsidRPr="00E46BBC" w:rsidRDefault="0078661E" w:rsidP="0078661E">
      <w:pPr>
        <w:jc w:val="both"/>
        <w:rPr>
          <w:rFonts w:asciiTheme="minorHAnsi" w:hAnsiTheme="minorHAnsi" w:cs="Tahoma"/>
          <w:sz w:val="22"/>
          <w:szCs w:val="22"/>
          <w:highlight w:val="yellow"/>
        </w:rPr>
      </w:pPr>
    </w:p>
    <w:p w14:paraId="794FD959" w14:textId="77777777" w:rsidR="0078661E" w:rsidRPr="00BD13F3" w:rsidRDefault="0078661E" w:rsidP="0078661E">
      <w:pPr>
        <w:jc w:val="both"/>
        <w:rPr>
          <w:rFonts w:asciiTheme="minorHAnsi" w:hAnsiTheme="minorHAnsi" w:cs="Tahoma"/>
          <w:sz w:val="22"/>
          <w:szCs w:val="22"/>
        </w:rPr>
      </w:pPr>
      <w:r w:rsidRPr="00BD13F3">
        <w:rPr>
          <w:rFonts w:asciiTheme="minorHAnsi" w:hAnsiTheme="minorHAnsi" w:cs="Tahoma"/>
          <w:sz w:val="22"/>
          <w:szCs w:val="22"/>
        </w:rPr>
        <w:t xml:space="preserve">Pogodbeni stranki sta sporazumni, da uveljavljanje pogodbene kazni skladno </w:t>
      </w:r>
      <w:r>
        <w:rPr>
          <w:rFonts w:asciiTheme="minorHAnsi" w:hAnsiTheme="minorHAnsi" w:cs="Tahoma"/>
          <w:sz w:val="22"/>
          <w:szCs w:val="22"/>
        </w:rPr>
        <w:t>z 12. členom</w:t>
      </w:r>
      <w:r w:rsidRPr="00BD13F3">
        <w:rPr>
          <w:rFonts w:asciiTheme="minorHAnsi" w:hAnsiTheme="minorHAnsi" w:cs="Tahoma"/>
          <w:sz w:val="22"/>
          <w:szCs w:val="22"/>
        </w:rPr>
        <w:t xml:space="preserve"> te pogodbe, ne izključuje unovčitve </w:t>
      </w:r>
      <w:r>
        <w:rPr>
          <w:rFonts w:asciiTheme="minorHAnsi" w:hAnsiTheme="minorHAnsi" w:cs="Tahoma"/>
          <w:sz w:val="22"/>
          <w:szCs w:val="22"/>
        </w:rPr>
        <w:t>finančnega zavarovanja</w:t>
      </w:r>
      <w:r w:rsidRPr="00BD13F3">
        <w:rPr>
          <w:rFonts w:asciiTheme="minorHAnsi" w:hAnsiTheme="minorHAnsi" w:cs="Tahoma"/>
          <w:sz w:val="22"/>
          <w:szCs w:val="22"/>
        </w:rPr>
        <w:t xml:space="preserve"> za dobro izvedbo pogodbenih obveznosti.</w:t>
      </w:r>
    </w:p>
    <w:p w14:paraId="07523115" w14:textId="77777777" w:rsidR="0078661E" w:rsidRPr="00BD13F3" w:rsidRDefault="0078661E" w:rsidP="0078661E">
      <w:pPr>
        <w:jc w:val="both"/>
        <w:rPr>
          <w:rFonts w:asciiTheme="minorHAnsi" w:hAnsiTheme="minorHAnsi" w:cs="Tahoma"/>
          <w:sz w:val="22"/>
          <w:szCs w:val="22"/>
        </w:rPr>
      </w:pPr>
    </w:p>
    <w:p w14:paraId="7731AEF1" w14:textId="77777777" w:rsidR="0078661E" w:rsidRDefault="0078661E" w:rsidP="0078661E">
      <w:pPr>
        <w:jc w:val="both"/>
        <w:rPr>
          <w:rFonts w:asciiTheme="minorHAnsi" w:hAnsiTheme="minorHAnsi" w:cs="Tahoma"/>
          <w:sz w:val="22"/>
          <w:szCs w:val="22"/>
        </w:rPr>
      </w:pPr>
      <w:r w:rsidRPr="00BD13F3">
        <w:rPr>
          <w:rFonts w:asciiTheme="minorHAnsi" w:hAnsiTheme="minorHAnsi" w:cs="Tahoma"/>
          <w:sz w:val="22"/>
          <w:szCs w:val="22"/>
        </w:rPr>
        <w:t xml:space="preserve">Naročnik lahko unovči </w:t>
      </w:r>
      <w:r>
        <w:rPr>
          <w:rFonts w:asciiTheme="minorHAnsi" w:hAnsiTheme="minorHAnsi" w:cs="Tahoma"/>
          <w:sz w:val="22"/>
          <w:szCs w:val="22"/>
        </w:rPr>
        <w:t>finančno zavarovanje</w:t>
      </w:r>
      <w:r w:rsidRPr="00BD13F3">
        <w:rPr>
          <w:rFonts w:asciiTheme="minorHAnsi" w:hAnsiTheme="minorHAnsi" w:cs="Tahoma"/>
          <w:sz w:val="22"/>
          <w:szCs w:val="22"/>
        </w:rPr>
        <w:t xml:space="preserve"> za dobro izvedbo pogodbenih obveznosti tudi v primeru, da izvajalec na njegov pisni poziv za odpravo napak, ki so nastale po izvajalčevi krivdi, teh ni odpravil v razumno postavljenem roku pred primopredajo.</w:t>
      </w:r>
    </w:p>
    <w:p w14:paraId="48115C38" w14:textId="77777777" w:rsidR="0078661E" w:rsidRPr="00BD13F3" w:rsidRDefault="0078661E" w:rsidP="0078661E">
      <w:pPr>
        <w:jc w:val="both"/>
        <w:rPr>
          <w:rFonts w:asciiTheme="minorHAnsi" w:hAnsiTheme="minorHAnsi" w:cs="Tahoma"/>
          <w:sz w:val="22"/>
          <w:szCs w:val="22"/>
        </w:rPr>
      </w:pPr>
      <w:r w:rsidRPr="00BD13F3">
        <w:rPr>
          <w:rFonts w:asciiTheme="minorHAnsi" w:hAnsiTheme="minorHAnsi" w:cs="Tahoma"/>
          <w:sz w:val="22"/>
          <w:szCs w:val="22"/>
        </w:rPr>
        <w:t xml:space="preserve"> </w:t>
      </w:r>
    </w:p>
    <w:p w14:paraId="5D0BB62B" w14:textId="77777777" w:rsidR="0078661E" w:rsidRDefault="0078661E" w:rsidP="0078661E">
      <w:pPr>
        <w:jc w:val="both"/>
        <w:rPr>
          <w:rFonts w:asciiTheme="minorHAnsi" w:hAnsiTheme="minorHAnsi" w:cs="Tahoma"/>
          <w:sz w:val="22"/>
          <w:szCs w:val="22"/>
        </w:rPr>
      </w:pPr>
      <w:r w:rsidRPr="00BD13F3">
        <w:rPr>
          <w:rFonts w:asciiTheme="minorHAnsi" w:hAnsiTheme="minorHAnsi" w:cs="Tahoma"/>
          <w:sz w:val="22"/>
          <w:szCs w:val="22"/>
        </w:rPr>
        <w:t xml:space="preserve">Ob izvršitvi in končni primopredaji pogodbenih del mora izvajalec naročniku izročiti </w:t>
      </w:r>
      <w:r>
        <w:rPr>
          <w:rFonts w:asciiTheme="minorHAnsi" w:hAnsiTheme="minorHAnsi" w:cs="Tahoma"/>
          <w:sz w:val="22"/>
          <w:szCs w:val="22"/>
        </w:rPr>
        <w:t>finančno zavarovanje</w:t>
      </w:r>
      <w:r w:rsidRPr="00BD13F3">
        <w:rPr>
          <w:rFonts w:asciiTheme="minorHAnsi" w:hAnsiTheme="minorHAnsi" w:cs="Tahoma"/>
          <w:sz w:val="22"/>
          <w:szCs w:val="22"/>
        </w:rPr>
        <w:t xml:space="preserve"> za odpravo napak v garancijskem roku na način opredeljen v točki 1</w:t>
      </w:r>
      <w:r>
        <w:rPr>
          <w:rFonts w:asciiTheme="minorHAnsi" w:hAnsiTheme="minorHAnsi" w:cs="Tahoma"/>
          <w:sz w:val="22"/>
          <w:szCs w:val="22"/>
        </w:rPr>
        <w:t>1.5</w:t>
      </w:r>
      <w:r w:rsidRPr="00BD13F3">
        <w:rPr>
          <w:rFonts w:asciiTheme="minorHAnsi" w:hAnsiTheme="minorHAnsi" w:cs="Tahoma"/>
          <w:sz w:val="22"/>
          <w:szCs w:val="22"/>
        </w:rPr>
        <w:t xml:space="preserve">. te pogodbe. V primeru, da izvajalec v predpisanem roku te garancije ne predloži, ima naročnik pravico unovčiti </w:t>
      </w:r>
      <w:r>
        <w:rPr>
          <w:rFonts w:asciiTheme="minorHAnsi" w:hAnsiTheme="minorHAnsi" w:cs="Tahoma"/>
          <w:sz w:val="22"/>
          <w:szCs w:val="22"/>
        </w:rPr>
        <w:t>finančno zavarovanje</w:t>
      </w:r>
      <w:r w:rsidRPr="00BD13F3">
        <w:rPr>
          <w:rFonts w:asciiTheme="minorHAnsi" w:hAnsiTheme="minorHAnsi" w:cs="Tahoma"/>
          <w:sz w:val="22"/>
          <w:szCs w:val="22"/>
        </w:rPr>
        <w:t xml:space="preserve"> za dobro izvedbo pogodbenih obveznosti.</w:t>
      </w:r>
    </w:p>
    <w:p w14:paraId="25588A0E" w14:textId="77777777" w:rsidR="0078661E" w:rsidRPr="00BD13F3" w:rsidRDefault="0078661E" w:rsidP="0078661E">
      <w:pPr>
        <w:jc w:val="both"/>
        <w:rPr>
          <w:rFonts w:asciiTheme="minorHAnsi" w:hAnsiTheme="minorHAnsi" w:cs="Tahoma"/>
          <w:sz w:val="22"/>
          <w:szCs w:val="22"/>
        </w:rPr>
      </w:pPr>
    </w:p>
    <w:p w14:paraId="50B50D48" w14:textId="77777777" w:rsidR="0078661E" w:rsidRPr="0052290F" w:rsidRDefault="0078661E" w:rsidP="0078661E">
      <w:pPr>
        <w:jc w:val="both"/>
        <w:rPr>
          <w:rFonts w:asciiTheme="minorHAnsi" w:hAnsiTheme="minorHAnsi" w:cs="Tahoma"/>
          <w:sz w:val="22"/>
          <w:szCs w:val="22"/>
        </w:rPr>
      </w:pPr>
      <w:r w:rsidRPr="0052290F">
        <w:rPr>
          <w:rFonts w:asciiTheme="minorHAnsi" w:hAnsiTheme="minorHAnsi" w:cs="Tahoma"/>
          <w:sz w:val="22"/>
          <w:szCs w:val="22"/>
        </w:rPr>
        <w:t>Izvajalec se strinja, da naročnik ob unovčenju menice nanjo zapiše klavzulo »brez protesta«. Besedilo meničnega pooblastila pogodbeni stranki predhodno uskladita.</w:t>
      </w:r>
    </w:p>
    <w:p w14:paraId="4CCB66F6" w14:textId="77777777" w:rsidR="0078661E" w:rsidRPr="0052290F" w:rsidRDefault="0078661E" w:rsidP="0078661E">
      <w:pPr>
        <w:jc w:val="both"/>
        <w:rPr>
          <w:rFonts w:asciiTheme="minorHAnsi" w:hAnsiTheme="minorHAnsi" w:cs="Tahoma"/>
          <w:sz w:val="22"/>
          <w:szCs w:val="22"/>
        </w:rPr>
      </w:pPr>
    </w:p>
    <w:p w14:paraId="3239C31C" w14:textId="77777777" w:rsidR="0078661E" w:rsidRDefault="0078661E" w:rsidP="0078661E">
      <w:pPr>
        <w:jc w:val="both"/>
        <w:rPr>
          <w:rFonts w:asciiTheme="minorHAnsi" w:hAnsiTheme="minorHAnsi" w:cstheme="minorHAnsi"/>
          <w:sz w:val="22"/>
          <w:szCs w:val="22"/>
        </w:rPr>
      </w:pPr>
      <w:r w:rsidRPr="0052290F">
        <w:rPr>
          <w:rFonts w:asciiTheme="minorHAnsi" w:hAnsiTheme="minorHAnsi" w:cstheme="minorHAnsi"/>
          <w:sz w:val="22"/>
          <w:szCs w:val="22"/>
        </w:rPr>
        <w:t xml:space="preserve">Izročitev finančnega zavarovanja iz </w:t>
      </w:r>
      <w:r>
        <w:rPr>
          <w:rFonts w:asciiTheme="minorHAnsi" w:hAnsiTheme="minorHAnsi" w:cstheme="minorHAnsi"/>
          <w:sz w:val="22"/>
          <w:szCs w:val="22"/>
        </w:rPr>
        <w:t>prvega</w:t>
      </w:r>
      <w:r w:rsidRPr="0052290F">
        <w:rPr>
          <w:rFonts w:asciiTheme="minorHAnsi" w:hAnsiTheme="minorHAnsi" w:cstheme="minorHAnsi"/>
          <w:sz w:val="22"/>
          <w:szCs w:val="22"/>
        </w:rPr>
        <w:t xml:space="preserve"> odstavka</w:t>
      </w:r>
      <w:r>
        <w:rPr>
          <w:rFonts w:asciiTheme="minorHAnsi" w:hAnsiTheme="minorHAnsi" w:cstheme="minorHAnsi"/>
          <w:sz w:val="22"/>
          <w:szCs w:val="22"/>
        </w:rPr>
        <w:t xml:space="preserve"> tega člena</w:t>
      </w:r>
      <w:r w:rsidRPr="0052290F">
        <w:rPr>
          <w:rFonts w:asciiTheme="minorHAnsi" w:hAnsiTheme="minorHAnsi" w:cstheme="minorHAnsi"/>
          <w:sz w:val="22"/>
          <w:szCs w:val="22"/>
        </w:rPr>
        <w:t xml:space="preserve"> je pogoj za veljavnost te pogodbe.</w:t>
      </w:r>
    </w:p>
    <w:p w14:paraId="6CFED78B" w14:textId="77777777" w:rsidR="0078661E" w:rsidRPr="00706595" w:rsidRDefault="0078661E" w:rsidP="0078661E">
      <w:pPr>
        <w:pStyle w:val="BESEDILO"/>
        <w:jc w:val="center"/>
        <w:rPr>
          <w:rFonts w:asciiTheme="minorHAnsi" w:hAnsiTheme="minorHAnsi" w:cs="Tahoma"/>
          <w:bCs/>
          <w:sz w:val="22"/>
          <w:szCs w:val="22"/>
        </w:rPr>
      </w:pPr>
      <w:r w:rsidRPr="00706595">
        <w:rPr>
          <w:rFonts w:asciiTheme="minorHAnsi" w:hAnsiTheme="minorHAnsi" w:cs="Tahoma"/>
          <w:bCs/>
          <w:sz w:val="22"/>
          <w:szCs w:val="22"/>
        </w:rPr>
        <w:t>14.2</w:t>
      </w:r>
    </w:p>
    <w:p w14:paraId="079FEF8D" w14:textId="77777777" w:rsidR="0078661E" w:rsidRDefault="0078661E" w:rsidP="0078661E">
      <w:pPr>
        <w:pStyle w:val="BESEDILO"/>
        <w:jc w:val="center"/>
        <w:rPr>
          <w:rFonts w:asciiTheme="minorHAnsi" w:hAnsiTheme="minorHAnsi" w:cs="Tahoma"/>
          <w:b/>
          <w:bCs/>
          <w:sz w:val="22"/>
          <w:szCs w:val="22"/>
        </w:rPr>
      </w:pPr>
    </w:p>
    <w:p w14:paraId="1DB5B809" w14:textId="77777777" w:rsidR="0078661E" w:rsidRPr="0052290F" w:rsidRDefault="0078661E" w:rsidP="0078661E">
      <w:pPr>
        <w:jc w:val="both"/>
        <w:rPr>
          <w:rFonts w:asciiTheme="minorHAnsi" w:hAnsiTheme="minorHAnsi" w:cstheme="minorHAnsi"/>
          <w:sz w:val="22"/>
          <w:szCs w:val="22"/>
        </w:rPr>
      </w:pPr>
      <w:r w:rsidRPr="0052290F">
        <w:rPr>
          <w:rFonts w:asciiTheme="minorHAnsi" w:hAnsiTheme="minorHAnsi" w:cstheme="minorHAnsi"/>
          <w:sz w:val="22"/>
          <w:szCs w:val="22"/>
        </w:rPr>
        <w:t xml:space="preserve">Izvajalec je dolžan ob podpisu te pogodbe predložiti veljavno zavarovalno pogodbo (polico), ki jo ima sklenjeno po 2. odstavku 14. člena Gradbenega zakona (Uradni list RS, št. 61/17, 72/17 – </w:t>
      </w:r>
      <w:proofErr w:type="spellStart"/>
      <w:r w:rsidRPr="0052290F">
        <w:rPr>
          <w:rFonts w:asciiTheme="minorHAnsi" w:hAnsiTheme="minorHAnsi" w:cstheme="minorHAnsi"/>
          <w:sz w:val="22"/>
          <w:szCs w:val="22"/>
        </w:rPr>
        <w:t>popr</w:t>
      </w:r>
      <w:proofErr w:type="spellEnd"/>
      <w:r w:rsidRPr="0052290F">
        <w:rPr>
          <w:rFonts w:asciiTheme="minorHAnsi" w:hAnsiTheme="minorHAnsi" w:cstheme="minorHAnsi"/>
          <w:sz w:val="22"/>
          <w:szCs w:val="22"/>
        </w:rPr>
        <w:t>., 65/20 in 15/21 – ZDUOP). Če izvajalec v roku ne dostavi zahtevanega dokazila</w:t>
      </w:r>
      <w:r>
        <w:rPr>
          <w:rFonts w:asciiTheme="minorHAnsi" w:hAnsiTheme="minorHAnsi" w:cstheme="minorHAnsi"/>
          <w:sz w:val="22"/>
          <w:szCs w:val="22"/>
        </w:rPr>
        <w:t>,</w:t>
      </w:r>
      <w:r w:rsidRPr="0052290F">
        <w:rPr>
          <w:rFonts w:asciiTheme="minorHAnsi" w:hAnsiTheme="minorHAnsi" w:cstheme="minorHAnsi"/>
          <w:sz w:val="22"/>
          <w:szCs w:val="22"/>
        </w:rPr>
        <w:t xml:space="preserve"> se šteje, da ni izpolnjen pogoj za veljavno sklenitev te pogodbe, naročnik pa bo unovčil finančno zavarovanje za resnost ponudbe. Za pokritje stroškov morebitnih kasnejših neplačil zavarovalnih premij tekom izvajanja pogodbe, lahko naročnik znesek odšteje pri </w:t>
      </w:r>
      <w:r w:rsidRPr="006D7ECE">
        <w:rPr>
          <w:rFonts w:asciiTheme="minorHAnsi" w:hAnsiTheme="minorHAnsi" w:cstheme="minorHAnsi"/>
          <w:sz w:val="22"/>
          <w:szCs w:val="22"/>
        </w:rPr>
        <w:t>posamezni tranši</w:t>
      </w:r>
      <w:r>
        <w:rPr>
          <w:rFonts w:asciiTheme="minorHAnsi" w:hAnsiTheme="minorHAnsi" w:cstheme="minorHAnsi"/>
          <w:sz w:val="22"/>
          <w:szCs w:val="22"/>
        </w:rPr>
        <w:t xml:space="preserve"> </w:t>
      </w:r>
      <w:r w:rsidRPr="0052290F">
        <w:rPr>
          <w:rFonts w:asciiTheme="minorHAnsi" w:hAnsiTheme="minorHAnsi" w:cstheme="minorHAnsi"/>
          <w:sz w:val="22"/>
          <w:szCs w:val="22"/>
        </w:rPr>
        <w:t>ali končnem obračunu, ali pa delno unovči finančno zavarovanje za dobro izvedbo pogodbenih obveznosti.</w:t>
      </w:r>
    </w:p>
    <w:p w14:paraId="5F61F381" w14:textId="77777777" w:rsidR="0078661E" w:rsidRPr="006D7ECE" w:rsidRDefault="0078661E" w:rsidP="0078661E">
      <w:pPr>
        <w:jc w:val="both"/>
        <w:rPr>
          <w:rFonts w:asciiTheme="minorHAnsi" w:hAnsiTheme="minorHAnsi"/>
          <w:sz w:val="22"/>
        </w:rPr>
      </w:pPr>
    </w:p>
    <w:p w14:paraId="4BC78B95" w14:textId="77777777" w:rsidR="0078661E" w:rsidRPr="0052290F" w:rsidRDefault="0078661E" w:rsidP="0078661E">
      <w:pPr>
        <w:jc w:val="both"/>
        <w:rPr>
          <w:rFonts w:asciiTheme="minorHAnsi" w:hAnsiTheme="minorHAnsi" w:cstheme="minorHAnsi"/>
          <w:sz w:val="22"/>
          <w:szCs w:val="22"/>
        </w:rPr>
      </w:pPr>
      <w:r w:rsidRPr="0052290F">
        <w:rPr>
          <w:rFonts w:asciiTheme="minorHAnsi" w:hAnsiTheme="minorHAnsi" w:cstheme="minorHAnsi"/>
          <w:sz w:val="22"/>
          <w:szCs w:val="22"/>
        </w:rPr>
        <w:t xml:space="preserve">Zavarovanje mora poleg zgoraj navedenega vključevati tudi odgovornost za škodo, ki bi jo povzročile pravne ali fizične osebe, katerim izvajalec odda delo kot podizvajalcem, ne glede na nivo </w:t>
      </w:r>
      <w:proofErr w:type="spellStart"/>
      <w:r w:rsidRPr="0052290F">
        <w:rPr>
          <w:rFonts w:asciiTheme="minorHAnsi" w:hAnsiTheme="minorHAnsi" w:cstheme="minorHAnsi"/>
          <w:sz w:val="22"/>
          <w:szCs w:val="22"/>
        </w:rPr>
        <w:t>podizvajanja</w:t>
      </w:r>
      <w:proofErr w:type="spellEnd"/>
      <w:r w:rsidRPr="0052290F">
        <w:rPr>
          <w:rFonts w:asciiTheme="minorHAnsi" w:hAnsiTheme="minorHAnsi" w:cstheme="minorHAnsi"/>
          <w:sz w:val="22"/>
          <w:szCs w:val="22"/>
        </w:rPr>
        <w:t>.</w:t>
      </w:r>
    </w:p>
    <w:p w14:paraId="16CDAD80" w14:textId="77777777" w:rsidR="004E2ACC" w:rsidRPr="00532A0C" w:rsidRDefault="004E2ACC" w:rsidP="005A51E9">
      <w:pPr>
        <w:jc w:val="both"/>
        <w:rPr>
          <w:rFonts w:asciiTheme="minorHAnsi" w:hAnsiTheme="minorHAnsi" w:cs="Tahoma"/>
          <w:sz w:val="22"/>
          <w:szCs w:val="22"/>
        </w:rPr>
      </w:pPr>
    </w:p>
    <w:p w14:paraId="24A81C80" w14:textId="77777777" w:rsidR="005A51E9" w:rsidRPr="00532A0C" w:rsidRDefault="005A51E9" w:rsidP="005A51E9">
      <w:pPr>
        <w:jc w:val="both"/>
        <w:rPr>
          <w:rFonts w:asciiTheme="minorHAnsi" w:hAnsiTheme="minorHAnsi" w:cs="Tahoma"/>
          <w:b/>
          <w:sz w:val="22"/>
          <w:szCs w:val="22"/>
        </w:rPr>
      </w:pPr>
    </w:p>
    <w:p w14:paraId="605A1205" w14:textId="5AA3409C" w:rsidR="005A51E9" w:rsidRPr="00532A0C" w:rsidRDefault="005A51E9" w:rsidP="005A51E9">
      <w:pPr>
        <w:rPr>
          <w:rFonts w:asciiTheme="minorHAnsi" w:hAnsiTheme="minorHAnsi" w:cs="Tahoma"/>
          <w:b/>
          <w:bCs/>
          <w:caps/>
          <w:sz w:val="22"/>
          <w:szCs w:val="22"/>
        </w:rPr>
      </w:pPr>
      <w:r w:rsidRPr="00532A0C">
        <w:rPr>
          <w:rFonts w:asciiTheme="minorHAnsi" w:hAnsiTheme="minorHAnsi" w:cs="Tahoma"/>
          <w:b/>
          <w:bCs/>
          <w:caps/>
          <w:sz w:val="22"/>
          <w:szCs w:val="22"/>
        </w:rPr>
        <w:t xml:space="preserve">PROTIKORUPCIJSKA KLAVZULA SKLADNO S 14. ČLENOM ZAKONA O INTEGRITETI IN PREPREČEVANJU KORUPCIJE </w:t>
      </w:r>
      <w:r w:rsidR="002A4ADC" w:rsidRPr="00532A0C">
        <w:rPr>
          <w:rFonts w:asciiTheme="minorHAnsi" w:hAnsiTheme="minorHAnsi" w:cs="Tahoma"/>
          <w:b/>
          <w:bCs/>
          <w:caps/>
          <w:sz w:val="22"/>
          <w:szCs w:val="22"/>
        </w:rPr>
        <w:t xml:space="preserve">(Uradni list RS, št. 69/11 – UPB </w:t>
      </w:r>
      <w:r w:rsidR="008C2FAB" w:rsidRPr="008C2FAB">
        <w:rPr>
          <w:rFonts w:asciiTheme="minorHAnsi" w:hAnsiTheme="minorHAnsi" w:cs="Tahoma"/>
          <w:b/>
          <w:bCs/>
          <w:caps/>
          <w:sz w:val="22"/>
          <w:szCs w:val="22"/>
        </w:rPr>
        <w:t>in 158/20</w:t>
      </w:r>
      <w:r w:rsidR="008C2FAB">
        <w:rPr>
          <w:rFonts w:asciiTheme="minorHAnsi" w:hAnsiTheme="minorHAnsi" w:cs="Tahoma"/>
          <w:b/>
          <w:bCs/>
          <w:caps/>
          <w:sz w:val="22"/>
          <w:szCs w:val="22"/>
        </w:rPr>
        <w:t>,</w:t>
      </w:r>
      <w:r w:rsidR="008C2FAB" w:rsidRPr="008C2FAB">
        <w:rPr>
          <w:rFonts w:asciiTheme="minorHAnsi" w:hAnsiTheme="minorHAnsi" w:cs="Tahoma"/>
          <w:b/>
          <w:bCs/>
          <w:caps/>
          <w:sz w:val="22"/>
          <w:szCs w:val="22"/>
        </w:rPr>
        <w:t xml:space="preserve"> </w:t>
      </w:r>
      <w:r w:rsidR="002A4ADC" w:rsidRPr="00532A0C">
        <w:rPr>
          <w:rFonts w:asciiTheme="minorHAnsi" w:hAnsiTheme="minorHAnsi" w:cs="Tahoma"/>
          <w:b/>
          <w:bCs/>
          <w:caps/>
          <w:sz w:val="22"/>
          <w:szCs w:val="22"/>
        </w:rPr>
        <w:t>ZINTPK)</w:t>
      </w:r>
    </w:p>
    <w:p w14:paraId="7A723A81" w14:textId="77777777" w:rsidR="005A51E9" w:rsidRPr="00532A0C" w:rsidRDefault="005A51E9" w:rsidP="005A51E9">
      <w:pPr>
        <w:jc w:val="center"/>
        <w:rPr>
          <w:rFonts w:asciiTheme="minorHAnsi" w:hAnsiTheme="minorHAnsi" w:cs="Tahoma"/>
          <w:b/>
          <w:bCs/>
          <w:caps/>
          <w:sz w:val="22"/>
          <w:szCs w:val="22"/>
        </w:rPr>
      </w:pPr>
    </w:p>
    <w:p w14:paraId="0B3B6E43" w14:textId="3E7C7A66" w:rsidR="005A51E9" w:rsidRPr="00532A0C" w:rsidRDefault="00390876" w:rsidP="005A51E9">
      <w:pPr>
        <w:pStyle w:val="BESEDILO"/>
        <w:jc w:val="center"/>
        <w:rPr>
          <w:rFonts w:asciiTheme="minorHAnsi" w:hAnsiTheme="minorHAnsi" w:cs="Tahoma"/>
          <w:b/>
          <w:bCs/>
          <w:sz w:val="22"/>
          <w:szCs w:val="22"/>
        </w:rPr>
      </w:pPr>
      <w:r w:rsidRPr="00532A0C">
        <w:rPr>
          <w:rFonts w:asciiTheme="minorHAnsi" w:hAnsiTheme="minorHAnsi" w:cs="Tahoma"/>
          <w:b/>
          <w:bCs/>
          <w:sz w:val="22"/>
          <w:szCs w:val="22"/>
        </w:rPr>
        <w:t>1</w:t>
      </w:r>
      <w:r w:rsidR="0078661E">
        <w:rPr>
          <w:rFonts w:asciiTheme="minorHAnsi" w:hAnsiTheme="minorHAnsi" w:cs="Tahoma"/>
          <w:b/>
          <w:bCs/>
          <w:sz w:val="22"/>
          <w:szCs w:val="22"/>
        </w:rPr>
        <w:t>5</w:t>
      </w:r>
      <w:r w:rsidR="005A51E9" w:rsidRPr="00532A0C">
        <w:rPr>
          <w:rFonts w:asciiTheme="minorHAnsi" w:hAnsiTheme="minorHAnsi" w:cs="Tahoma"/>
          <w:b/>
          <w:bCs/>
          <w:sz w:val="22"/>
          <w:szCs w:val="22"/>
        </w:rPr>
        <w:t>. člen</w:t>
      </w:r>
    </w:p>
    <w:p w14:paraId="0201BC83" w14:textId="77777777" w:rsidR="005A51E9" w:rsidRPr="00532A0C" w:rsidRDefault="005A51E9" w:rsidP="005A51E9">
      <w:pPr>
        <w:pStyle w:val="BESEDILO"/>
        <w:jc w:val="center"/>
        <w:rPr>
          <w:rFonts w:asciiTheme="minorHAnsi" w:hAnsiTheme="minorHAnsi" w:cs="Tahoma"/>
          <w:b/>
          <w:bCs/>
          <w:sz w:val="22"/>
          <w:szCs w:val="22"/>
        </w:rPr>
      </w:pPr>
    </w:p>
    <w:p w14:paraId="17A99B99" w14:textId="77777777" w:rsidR="005A51E9" w:rsidRPr="00532A0C" w:rsidRDefault="005A51E9" w:rsidP="005A51E9">
      <w:pPr>
        <w:autoSpaceDE w:val="0"/>
        <w:autoSpaceDN w:val="0"/>
        <w:adjustRightInd w:val="0"/>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 xml:space="preserve">Za nično šteje pogodba, pri kateri kdo v imenu ali na račun druge pogodbene stranke, predstavniku ali posredniku organa ali organizacije iz javnega sektorja obljubi, ponudi ali da kakšno nedovoljeno korist za: </w:t>
      </w:r>
    </w:p>
    <w:p w14:paraId="60C3044A" w14:textId="77777777" w:rsidR="005A51E9" w:rsidRPr="00532A0C" w:rsidRDefault="005A51E9" w:rsidP="005A51E9">
      <w:pPr>
        <w:numPr>
          <w:ilvl w:val="3"/>
          <w:numId w:val="6"/>
        </w:numPr>
        <w:autoSpaceDE w:val="0"/>
        <w:autoSpaceDN w:val="0"/>
        <w:adjustRightInd w:val="0"/>
        <w:ind w:left="426"/>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 xml:space="preserve">pridobitev posla ali </w:t>
      </w:r>
    </w:p>
    <w:p w14:paraId="34887535" w14:textId="77777777" w:rsidR="005A51E9" w:rsidRPr="00532A0C" w:rsidRDefault="005A51E9" w:rsidP="005A51E9">
      <w:pPr>
        <w:numPr>
          <w:ilvl w:val="3"/>
          <w:numId w:val="6"/>
        </w:numPr>
        <w:autoSpaceDE w:val="0"/>
        <w:autoSpaceDN w:val="0"/>
        <w:adjustRightInd w:val="0"/>
        <w:ind w:left="426"/>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 xml:space="preserve">za sklenitev posla pod ugodnejšimi pogoji ali </w:t>
      </w:r>
    </w:p>
    <w:p w14:paraId="7205426D" w14:textId="77777777" w:rsidR="005A51E9" w:rsidRPr="00532A0C" w:rsidRDefault="005A51E9" w:rsidP="005A51E9">
      <w:pPr>
        <w:numPr>
          <w:ilvl w:val="3"/>
          <w:numId w:val="6"/>
        </w:numPr>
        <w:autoSpaceDE w:val="0"/>
        <w:autoSpaceDN w:val="0"/>
        <w:adjustRightInd w:val="0"/>
        <w:ind w:left="426"/>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 xml:space="preserve">za opustitev dolžnega nadzora nad izvajanjem pogodbenih obveznosti ali </w:t>
      </w:r>
    </w:p>
    <w:p w14:paraId="4ED23713" w14:textId="77777777" w:rsidR="005A51E9" w:rsidRPr="00532A0C" w:rsidRDefault="005A51E9" w:rsidP="005A51E9">
      <w:pPr>
        <w:numPr>
          <w:ilvl w:val="3"/>
          <w:numId w:val="6"/>
        </w:numPr>
        <w:autoSpaceDE w:val="0"/>
        <w:autoSpaceDN w:val="0"/>
        <w:adjustRightInd w:val="0"/>
        <w:ind w:left="426"/>
        <w:jc w:val="both"/>
        <w:rPr>
          <w:rFonts w:asciiTheme="minorHAnsi" w:hAnsiTheme="minorHAnsi" w:cs="Tahoma"/>
          <w:kern w:val="16"/>
          <w:sz w:val="22"/>
          <w:szCs w:val="22"/>
          <w:lang w:eastAsia="en-US"/>
        </w:rPr>
      </w:pPr>
      <w:r w:rsidRPr="00532A0C">
        <w:rPr>
          <w:rFonts w:asciiTheme="minorHAnsi" w:hAnsiTheme="minorHAnsi" w:cs="Tahoma"/>
          <w:kern w:val="16"/>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10EDC8" w14:textId="77777777" w:rsidR="005A51E9" w:rsidRDefault="005A51E9" w:rsidP="005A51E9">
      <w:pPr>
        <w:jc w:val="both"/>
        <w:rPr>
          <w:rFonts w:asciiTheme="minorHAnsi" w:hAnsiTheme="minorHAnsi" w:cs="Tahoma"/>
          <w:b/>
          <w:sz w:val="22"/>
          <w:szCs w:val="22"/>
        </w:rPr>
      </w:pPr>
    </w:p>
    <w:p w14:paraId="2CBED4BD" w14:textId="77777777" w:rsidR="00620EA2" w:rsidRPr="00532A0C" w:rsidRDefault="00620EA2" w:rsidP="005A51E9">
      <w:pPr>
        <w:jc w:val="both"/>
        <w:rPr>
          <w:rFonts w:asciiTheme="minorHAnsi" w:hAnsiTheme="minorHAnsi" w:cs="Tahoma"/>
          <w:b/>
          <w:sz w:val="22"/>
          <w:szCs w:val="22"/>
        </w:rPr>
      </w:pPr>
    </w:p>
    <w:p w14:paraId="3E7EF995" w14:textId="77777777"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lastRenderedPageBreak/>
        <w:t xml:space="preserve">POSLOVNA SKRIVNOST </w:t>
      </w:r>
    </w:p>
    <w:p w14:paraId="2839A07F" w14:textId="77777777" w:rsidR="005A51E9" w:rsidRPr="00532A0C" w:rsidRDefault="005A51E9" w:rsidP="005A51E9">
      <w:pPr>
        <w:jc w:val="both"/>
        <w:rPr>
          <w:rFonts w:asciiTheme="minorHAnsi" w:hAnsiTheme="minorHAnsi" w:cs="Tahoma"/>
          <w:b/>
          <w:sz w:val="22"/>
          <w:szCs w:val="22"/>
        </w:rPr>
      </w:pPr>
    </w:p>
    <w:p w14:paraId="45CEFA09" w14:textId="1C1EF3ED"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w:t>
      </w:r>
      <w:r w:rsidR="0078661E">
        <w:rPr>
          <w:rFonts w:asciiTheme="minorHAnsi" w:hAnsiTheme="minorHAnsi" w:cs="Tahoma"/>
          <w:b/>
          <w:sz w:val="22"/>
          <w:szCs w:val="22"/>
        </w:rPr>
        <w:t>6</w:t>
      </w:r>
      <w:r w:rsidR="005A51E9" w:rsidRPr="00532A0C">
        <w:rPr>
          <w:rFonts w:asciiTheme="minorHAnsi" w:hAnsiTheme="minorHAnsi" w:cs="Tahoma"/>
          <w:b/>
          <w:sz w:val="22"/>
          <w:szCs w:val="22"/>
        </w:rPr>
        <w:t>. člen</w:t>
      </w:r>
    </w:p>
    <w:p w14:paraId="305AF334"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2C30D3C1"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r w:rsidRPr="00532A0C">
        <w:rPr>
          <w:rFonts w:asciiTheme="minorHAnsi" w:hAnsiTheme="minorHAnsi" w:cs="Tahoma"/>
          <w:bCs/>
          <w:sz w:val="22"/>
          <w:szCs w:val="22"/>
        </w:rPr>
        <w:t>Izvajalec in naročnik se strinjata, da so informacije ter znanja, ki so predmet te pogodbe, poslovna skrivnost. Iz navedenega razloga se obvezujeta, da bosta naredila vse v okvirih veljavne zakonodaje, da zaščitita te podatke pred nepooblaščenimi ali tretjimi osebami.</w:t>
      </w:r>
    </w:p>
    <w:p w14:paraId="68385FFD"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55C754AF"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r w:rsidRPr="00532A0C">
        <w:rPr>
          <w:rFonts w:asciiTheme="minorHAnsi" w:hAnsiTheme="minorHAnsi" w:cs="Tahoma"/>
          <w:bCs/>
          <w:sz w:val="22"/>
          <w:szCs w:val="22"/>
        </w:rPr>
        <w:t>Izvajalec se zavezuje varovati poslovno skrivnost naročnika ter njegovih partnerjev.</w:t>
      </w:r>
    </w:p>
    <w:p w14:paraId="5B08AD5E"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76EFC949"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r w:rsidRPr="00532A0C">
        <w:rPr>
          <w:rFonts w:asciiTheme="minorHAnsi" w:hAnsiTheme="minorHAnsi" w:cs="Tahoma"/>
          <w:bCs/>
          <w:sz w:val="22"/>
          <w:szCs w:val="22"/>
        </w:rPr>
        <w:t>Izvajalec se strinja, da brez pismenega soglasja ne bo podajal medijem ali drugim osebam nikakršnih informacij o naročniku in ugotovitvah pri izvajanju storitev.</w:t>
      </w:r>
    </w:p>
    <w:p w14:paraId="6809E310"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5E58CC3B"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r w:rsidRPr="00532A0C">
        <w:rPr>
          <w:rFonts w:asciiTheme="minorHAnsi" w:hAnsiTheme="minorHAnsi" w:cs="Tahoma"/>
          <w:bCs/>
          <w:sz w:val="22"/>
          <w:szCs w:val="22"/>
        </w:rPr>
        <w:t>Določila iz tega člena veljajo tudi v primeru prenehanja veljavnosti te pogodbe ter uspešnem končnem prevzemu predmeta pogodbe in po končanju pogodbenih obveznosti.</w:t>
      </w:r>
    </w:p>
    <w:p w14:paraId="0F9FD119" w14:textId="77777777" w:rsidR="005A51E9" w:rsidRPr="00532A0C" w:rsidRDefault="005A51E9" w:rsidP="005A51E9">
      <w:pPr>
        <w:overflowPunct w:val="0"/>
        <w:autoSpaceDE w:val="0"/>
        <w:autoSpaceDN w:val="0"/>
        <w:adjustRightInd w:val="0"/>
        <w:jc w:val="both"/>
        <w:textAlignment w:val="baseline"/>
        <w:rPr>
          <w:rFonts w:asciiTheme="minorHAnsi" w:hAnsiTheme="minorHAnsi" w:cs="Tahoma"/>
          <w:bCs/>
          <w:sz w:val="22"/>
          <w:szCs w:val="22"/>
        </w:rPr>
      </w:pPr>
    </w:p>
    <w:p w14:paraId="01256183" w14:textId="77942F8D" w:rsidR="005A51E9" w:rsidRPr="00532A0C" w:rsidRDefault="005A51E9" w:rsidP="005A51E9">
      <w:pPr>
        <w:jc w:val="both"/>
        <w:rPr>
          <w:rFonts w:asciiTheme="minorHAnsi" w:hAnsiTheme="minorHAnsi" w:cs="Tahoma"/>
          <w:bCs/>
          <w:sz w:val="22"/>
          <w:szCs w:val="22"/>
        </w:rPr>
      </w:pPr>
      <w:r w:rsidRPr="00532A0C">
        <w:rPr>
          <w:rFonts w:asciiTheme="minorHAnsi" w:hAnsiTheme="minorHAnsi" w:cs="Tahoma"/>
          <w:bCs/>
          <w:sz w:val="22"/>
          <w:szCs w:val="22"/>
        </w:rPr>
        <w:t>Vsa predhodno navedena določila teg</w:t>
      </w:r>
      <w:r w:rsidR="0091527D" w:rsidRPr="00532A0C">
        <w:rPr>
          <w:rFonts w:asciiTheme="minorHAnsi" w:hAnsiTheme="minorHAnsi" w:cs="Tahoma"/>
          <w:bCs/>
          <w:sz w:val="22"/>
          <w:szCs w:val="22"/>
        </w:rPr>
        <w:t xml:space="preserve">a člena veljajo tudi za izbranega </w:t>
      </w:r>
      <w:r w:rsidR="00102092">
        <w:rPr>
          <w:rFonts w:asciiTheme="minorHAnsi" w:hAnsiTheme="minorHAnsi" w:cs="Tahoma"/>
          <w:sz w:val="22"/>
          <w:szCs w:val="22"/>
        </w:rPr>
        <w:t xml:space="preserve">nadzornika/inženirja ter </w:t>
      </w:r>
      <w:r w:rsidR="0091527D" w:rsidRPr="00532A0C">
        <w:rPr>
          <w:rFonts w:asciiTheme="minorHAnsi" w:hAnsiTheme="minorHAnsi" w:cs="Tahoma"/>
          <w:bCs/>
          <w:sz w:val="22"/>
          <w:szCs w:val="22"/>
        </w:rPr>
        <w:t xml:space="preserve">upravnika </w:t>
      </w:r>
      <w:r w:rsidRPr="00532A0C">
        <w:rPr>
          <w:rFonts w:asciiTheme="minorHAnsi" w:hAnsiTheme="minorHAnsi" w:cs="Tahoma"/>
          <w:bCs/>
          <w:sz w:val="22"/>
          <w:szCs w:val="22"/>
        </w:rPr>
        <w:t>naročnika.</w:t>
      </w:r>
    </w:p>
    <w:p w14:paraId="467B9A25" w14:textId="4BB6DE34" w:rsidR="00F30095"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 xml:space="preserve"> </w:t>
      </w:r>
    </w:p>
    <w:p w14:paraId="1AEFBA37" w14:textId="166A6EF4" w:rsidR="005A51E9" w:rsidRPr="00532A0C" w:rsidRDefault="005A51E9" w:rsidP="005A51E9">
      <w:pPr>
        <w:jc w:val="both"/>
        <w:rPr>
          <w:rFonts w:asciiTheme="minorHAnsi" w:hAnsiTheme="minorHAnsi" w:cs="Tahoma"/>
          <w:b/>
          <w:sz w:val="22"/>
          <w:szCs w:val="22"/>
        </w:rPr>
      </w:pPr>
      <w:r w:rsidRPr="00532A0C">
        <w:rPr>
          <w:rFonts w:asciiTheme="minorHAnsi" w:hAnsiTheme="minorHAnsi" w:cs="Tahoma"/>
          <w:b/>
          <w:sz w:val="22"/>
          <w:szCs w:val="22"/>
        </w:rPr>
        <w:t>PREDHODNE IN KONČNE D</w:t>
      </w:r>
      <w:r w:rsidR="00B44D0C">
        <w:rPr>
          <w:rFonts w:asciiTheme="minorHAnsi" w:hAnsiTheme="minorHAnsi" w:cs="Tahoma"/>
          <w:b/>
          <w:sz w:val="22"/>
          <w:szCs w:val="22"/>
        </w:rPr>
        <w:t>O</w:t>
      </w:r>
      <w:r w:rsidRPr="00532A0C">
        <w:rPr>
          <w:rFonts w:asciiTheme="minorHAnsi" w:hAnsiTheme="minorHAnsi" w:cs="Tahoma"/>
          <w:b/>
          <w:sz w:val="22"/>
          <w:szCs w:val="22"/>
        </w:rPr>
        <w:t>LOČBE</w:t>
      </w:r>
    </w:p>
    <w:p w14:paraId="79C79848" w14:textId="77777777" w:rsidR="005A51E9" w:rsidRPr="00532A0C" w:rsidRDefault="005A51E9" w:rsidP="005A51E9">
      <w:pPr>
        <w:jc w:val="center"/>
        <w:rPr>
          <w:rFonts w:asciiTheme="minorHAnsi" w:hAnsiTheme="minorHAnsi" w:cs="Tahoma"/>
          <w:b/>
          <w:sz w:val="22"/>
          <w:szCs w:val="22"/>
        </w:rPr>
      </w:pPr>
    </w:p>
    <w:p w14:paraId="792A0D38" w14:textId="6355C797"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w:t>
      </w:r>
      <w:r w:rsidR="0078661E">
        <w:rPr>
          <w:rFonts w:asciiTheme="minorHAnsi" w:hAnsiTheme="minorHAnsi" w:cs="Tahoma"/>
          <w:b/>
          <w:sz w:val="22"/>
          <w:szCs w:val="22"/>
        </w:rPr>
        <w:t>7</w:t>
      </w:r>
      <w:r w:rsidR="005A51E9" w:rsidRPr="00532A0C">
        <w:rPr>
          <w:rFonts w:asciiTheme="minorHAnsi" w:hAnsiTheme="minorHAnsi" w:cs="Tahoma"/>
          <w:b/>
          <w:sz w:val="22"/>
          <w:szCs w:val="22"/>
        </w:rPr>
        <w:t>. člen</w:t>
      </w:r>
    </w:p>
    <w:p w14:paraId="5D4A2257" w14:textId="77777777" w:rsidR="005A51E9" w:rsidRPr="00532A0C" w:rsidRDefault="005A51E9" w:rsidP="005A51E9">
      <w:pPr>
        <w:jc w:val="center"/>
        <w:rPr>
          <w:rFonts w:asciiTheme="minorHAnsi" w:hAnsiTheme="minorHAnsi" w:cs="Tahoma"/>
          <w:sz w:val="22"/>
          <w:szCs w:val="22"/>
        </w:rPr>
      </w:pPr>
    </w:p>
    <w:p w14:paraId="00144D55" w14:textId="0B903A2B"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Pogodbeni stranki se posebej dogovorita, da se za vse primere, ki niso urejeni s to pogodbo, uporabljajo določbe </w:t>
      </w:r>
      <w:r w:rsidR="002A4ADC" w:rsidRPr="00532A0C">
        <w:rPr>
          <w:rFonts w:asciiTheme="minorHAnsi" w:hAnsiTheme="minorHAnsi" w:cs="Tahoma"/>
          <w:sz w:val="22"/>
          <w:szCs w:val="22"/>
        </w:rPr>
        <w:t>P</w:t>
      </w:r>
      <w:r w:rsidRPr="00532A0C">
        <w:rPr>
          <w:rFonts w:asciiTheme="minorHAnsi" w:hAnsiTheme="minorHAnsi" w:cs="Tahoma"/>
          <w:sz w:val="22"/>
          <w:szCs w:val="22"/>
        </w:rPr>
        <w:t>osebnih gradbenih uzanc (U</w:t>
      </w:r>
      <w:r w:rsidR="002A4ADC" w:rsidRPr="00532A0C">
        <w:rPr>
          <w:rFonts w:asciiTheme="minorHAnsi" w:hAnsiTheme="minorHAnsi" w:cs="Tahoma"/>
          <w:sz w:val="22"/>
          <w:szCs w:val="22"/>
        </w:rPr>
        <w:t>radni list</w:t>
      </w:r>
      <w:r w:rsidRPr="00532A0C">
        <w:rPr>
          <w:rFonts w:asciiTheme="minorHAnsi" w:hAnsiTheme="minorHAnsi" w:cs="Tahoma"/>
          <w:sz w:val="22"/>
          <w:szCs w:val="22"/>
        </w:rPr>
        <w:t xml:space="preserve"> SFRJ, št. 18/77) in O</w:t>
      </w:r>
      <w:r w:rsidR="00C86B14">
        <w:rPr>
          <w:rFonts w:asciiTheme="minorHAnsi" w:hAnsiTheme="minorHAnsi" w:cs="Tahoma"/>
          <w:sz w:val="22"/>
          <w:szCs w:val="22"/>
        </w:rPr>
        <w:t>Z</w:t>
      </w:r>
      <w:r w:rsidR="00E47235">
        <w:rPr>
          <w:rFonts w:asciiTheme="minorHAnsi" w:hAnsiTheme="minorHAnsi" w:cs="Tahoma"/>
          <w:sz w:val="22"/>
          <w:szCs w:val="22"/>
        </w:rPr>
        <w:t>,</w:t>
      </w:r>
      <w:r w:rsidR="00E47235" w:rsidRPr="00E47235">
        <w:t xml:space="preserve"> </w:t>
      </w:r>
      <w:r w:rsidR="00E47235" w:rsidRPr="00E47235">
        <w:rPr>
          <w:rFonts w:asciiTheme="minorHAnsi" w:hAnsiTheme="minorHAnsi" w:cs="Tahoma"/>
          <w:sz w:val="22"/>
          <w:szCs w:val="22"/>
        </w:rPr>
        <w:t>izrecno pa izključujeta uporabo Posebnih gradbenih uzanc, sprejetih v letu 2020</w:t>
      </w:r>
      <w:r w:rsidRPr="00532A0C">
        <w:rPr>
          <w:rFonts w:asciiTheme="minorHAnsi" w:hAnsiTheme="minorHAnsi" w:cs="Tahoma"/>
          <w:sz w:val="22"/>
          <w:szCs w:val="22"/>
        </w:rPr>
        <w:t>.</w:t>
      </w:r>
    </w:p>
    <w:p w14:paraId="25E774AC" w14:textId="77777777" w:rsidR="005A51E9" w:rsidRPr="00532A0C" w:rsidRDefault="005A51E9" w:rsidP="005A51E9">
      <w:pPr>
        <w:jc w:val="both"/>
        <w:rPr>
          <w:rFonts w:asciiTheme="minorHAnsi" w:hAnsiTheme="minorHAnsi" w:cs="Tahoma"/>
          <w:sz w:val="22"/>
          <w:szCs w:val="22"/>
        </w:rPr>
      </w:pPr>
    </w:p>
    <w:p w14:paraId="3B73A634" w14:textId="755632DE"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Dela se bodo izvajala v skladu z Uredbo o zagotavljanju varnosti in zdravja pri delu na začasnih in premičnih gradbiščih </w:t>
      </w:r>
      <w:r w:rsidR="002A4ADC" w:rsidRPr="00532A0C">
        <w:rPr>
          <w:rFonts w:asciiTheme="minorHAnsi" w:hAnsiTheme="minorHAnsi" w:cs="Tahoma"/>
          <w:sz w:val="22"/>
          <w:szCs w:val="22"/>
        </w:rPr>
        <w:t>(Uradni list RS, št. 83/05 in 43/11 – ZVZD-1).</w:t>
      </w:r>
    </w:p>
    <w:p w14:paraId="5EBBF773" w14:textId="77777777" w:rsidR="005A51E9" w:rsidRPr="00532A0C" w:rsidRDefault="005A51E9" w:rsidP="005A51E9">
      <w:pPr>
        <w:jc w:val="both"/>
        <w:rPr>
          <w:rFonts w:asciiTheme="minorHAnsi" w:hAnsiTheme="minorHAnsi" w:cs="Tahoma"/>
          <w:sz w:val="22"/>
          <w:szCs w:val="22"/>
        </w:rPr>
      </w:pPr>
    </w:p>
    <w:p w14:paraId="7939CD71" w14:textId="716FC5E9" w:rsidR="005C04E2" w:rsidRPr="00532A0C" w:rsidRDefault="005A51E9" w:rsidP="004E2ACC">
      <w:pPr>
        <w:jc w:val="both"/>
        <w:rPr>
          <w:rFonts w:asciiTheme="minorHAnsi" w:hAnsiTheme="minorHAnsi" w:cs="Tahoma"/>
          <w:sz w:val="22"/>
          <w:szCs w:val="22"/>
        </w:rPr>
      </w:pPr>
      <w:r w:rsidRPr="00532A0C">
        <w:rPr>
          <w:rFonts w:asciiTheme="minorHAnsi" w:hAnsiTheme="minorHAnsi" w:cs="Tahoma"/>
          <w:sz w:val="22"/>
          <w:szCs w:val="22"/>
        </w:rPr>
        <w:t>Izvajalec s podpisom te pogodbe izjavlja, da je uredil vse potrebno skladno z Zakonom o varstvu in zdravju pri delu (Ur. l. RS, št. 43/2011) za zavarovanje svojih zaposlenih, ki bodo sodelovali na tem projektu. Izvajalec je med drugim dolžan imeti vzpostavljeno tudi zavarovanje splošne civilne odgovornosti za svoje zaposlene delavce, ki bodo sodelovali pri izvedbi te pogodbe in v celoti odškodninsko odgovarja v primeru poškodb pri delu</w:t>
      </w:r>
      <w:r w:rsidR="008B5001" w:rsidRPr="00532A0C">
        <w:rPr>
          <w:rFonts w:asciiTheme="minorHAnsi" w:hAnsiTheme="minorHAnsi" w:cs="Tahoma"/>
          <w:sz w:val="22"/>
          <w:szCs w:val="22"/>
        </w:rPr>
        <w:t xml:space="preserve"> in delu na višini.</w:t>
      </w:r>
    </w:p>
    <w:p w14:paraId="5EE1773B" w14:textId="6953C6D3" w:rsidR="005A51E9" w:rsidRPr="00532A0C" w:rsidRDefault="005A51E9" w:rsidP="006D5260">
      <w:pPr>
        <w:rPr>
          <w:rFonts w:asciiTheme="minorHAnsi" w:hAnsiTheme="minorHAnsi" w:cs="Tahoma"/>
          <w:b/>
          <w:sz w:val="22"/>
          <w:szCs w:val="22"/>
        </w:rPr>
      </w:pPr>
    </w:p>
    <w:p w14:paraId="0AA7F651" w14:textId="0B9DF376"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w:t>
      </w:r>
      <w:r w:rsidR="0078661E">
        <w:rPr>
          <w:rFonts w:asciiTheme="minorHAnsi" w:hAnsiTheme="minorHAnsi" w:cs="Tahoma"/>
          <w:b/>
          <w:sz w:val="22"/>
          <w:szCs w:val="22"/>
        </w:rPr>
        <w:t>8</w:t>
      </w:r>
      <w:r w:rsidR="005A51E9" w:rsidRPr="00532A0C">
        <w:rPr>
          <w:rFonts w:asciiTheme="minorHAnsi" w:hAnsiTheme="minorHAnsi" w:cs="Tahoma"/>
          <w:b/>
          <w:sz w:val="22"/>
          <w:szCs w:val="22"/>
        </w:rPr>
        <w:t>. člen</w:t>
      </w:r>
    </w:p>
    <w:p w14:paraId="68A139C5" w14:textId="77777777" w:rsidR="005A51E9" w:rsidRPr="00532A0C" w:rsidRDefault="005A51E9" w:rsidP="005A51E9">
      <w:pPr>
        <w:jc w:val="both"/>
        <w:rPr>
          <w:rFonts w:asciiTheme="minorHAnsi" w:hAnsiTheme="minorHAnsi" w:cs="Tahoma"/>
          <w:sz w:val="22"/>
          <w:szCs w:val="22"/>
        </w:rPr>
      </w:pPr>
    </w:p>
    <w:p w14:paraId="0C322B30" w14:textId="5CEBA056"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Morebitne spore bosta pogodbeni stranki reševali v soglasju in sporazumno. Če se n</w:t>
      </w:r>
      <w:r w:rsidR="00B374E2" w:rsidRPr="00532A0C">
        <w:rPr>
          <w:rFonts w:asciiTheme="minorHAnsi" w:hAnsiTheme="minorHAnsi" w:cs="Tahoma"/>
          <w:sz w:val="22"/>
          <w:szCs w:val="22"/>
        </w:rPr>
        <w:t>e</w:t>
      </w:r>
      <w:r w:rsidRPr="00532A0C">
        <w:rPr>
          <w:rFonts w:asciiTheme="minorHAnsi" w:hAnsiTheme="minorHAnsi" w:cs="Tahoma"/>
          <w:sz w:val="22"/>
          <w:szCs w:val="22"/>
        </w:rPr>
        <w:t xml:space="preserve"> bi mogli sporazumeti, bo sporna vprašanja reševalo stvarno in krajevno pristojno sodišče v Ljubljani.</w:t>
      </w:r>
    </w:p>
    <w:p w14:paraId="7BAF8422" w14:textId="77777777" w:rsidR="005A51E9" w:rsidRPr="00532A0C" w:rsidRDefault="005A51E9" w:rsidP="005A51E9">
      <w:pPr>
        <w:jc w:val="both"/>
        <w:rPr>
          <w:rFonts w:asciiTheme="minorHAnsi" w:hAnsiTheme="minorHAnsi" w:cs="Tahoma"/>
          <w:sz w:val="22"/>
          <w:szCs w:val="22"/>
        </w:rPr>
      </w:pPr>
    </w:p>
    <w:p w14:paraId="1B6F6FA7" w14:textId="019015D5" w:rsidR="005A51E9" w:rsidRPr="00532A0C" w:rsidRDefault="00390876" w:rsidP="005A51E9">
      <w:pPr>
        <w:jc w:val="center"/>
        <w:rPr>
          <w:rFonts w:asciiTheme="minorHAnsi" w:hAnsiTheme="minorHAnsi" w:cs="Tahoma"/>
          <w:b/>
          <w:sz w:val="22"/>
          <w:szCs w:val="22"/>
        </w:rPr>
      </w:pPr>
      <w:r w:rsidRPr="00532A0C">
        <w:rPr>
          <w:rFonts w:asciiTheme="minorHAnsi" w:hAnsiTheme="minorHAnsi" w:cs="Tahoma"/>
          <w:b/>
          <w:sz w:val="22"/>
          <w:szCs w:val="22"/>
        </w:rPr>
        <w:t>1</w:t>
      </w:r>
      <w:r w:rsidR="0078661E">
        <w:rPr>
          <w:rFonts w:asciiTheme="minorHAnsi" w:hAnsiTheme="minorHAnsi" w:cs="Tahoma"/>
          <w:b/>
          <w:sz w:val="22"/>
          <w:szCs w:val="22"/>
        </w:rPr>
        <w:t>9</w:t>
      </w:r>
      <w:r w:rsidR="005A51E9" w:rsidRPr="00532A0C">
        <w:rPr>
          <w:rFonts w:asciiTheme="minorHAnsi" w:hAnsiTheme="minorHAnsi" w:cs="Tahoma"/>
          <w:b/>
          <w:sz w:val="22"/>
          <w:szCs w:val="22"/>
        </w:rPr>
        <w:t>. člen</w:t>
      </w:r>
    </w:p>
    <w:p w14:paraId="1D1B16BD" w14:textId="77777777" w:rsidR="005A51E9" w:rsidRPr="00532A0C" w:rsidRDefault="005A51E9" w:rsidP="005A51E9">
      <w:pPr>
        <w:jc w:val="both"/>
        <w:rPr>
          <w:rFonts w:asciiTheme="minorHAnsi" w:hAnsiTheme="minorHAnsi" w:cs="Tahoma"/>
          <w:sz w:val="22"/>
          <w:szCs w:val="22"/>
        </w:rPr>
      </w:pPr>
    </w:p>
    <w:p w14:paraId="33440590" w14:textId="5A229935"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Pogodba je sestavljena v </w:t>
      </w:r>
      <w:r w:rsidR="00DF756D">
        <w:rPr>
          <w:rFonts w:asciiTheme="minorHAnsi" w:hAnsiTheme="minorHAnsi" w:cs="Tahoma"/>
          <w:sz w:val="22"/>
          <w:szCs w:val="22"/>
        </w:rPr>
        <w:t>dveh</w:t>
      </w:r>
      <w:r w:rsidR="00E47235" w:rsidRPr="00532A0C">
        <w:rPr>
          <w:rFonts w:asciiTheme="minorHAnsi" w:hAnsiTheme="minorHAnsi" w:cs="Tahoma"/>
          <w:sz w:val="22"/>
          <w:szCs w:val="22"/>
        </w:rPr>
        <w:t xml:space="preserve"> </w:t>
      </w:r>
      <w:r w:rsidR="009066E6" w:rsidRPr="00532A0C">
        <w:rPr>
          <w:rFonts w:asciiTheme="minorHAnsi" w:hAnsiTheme="minorHAnsi" w:cs="Tahoma"/>
          <w:sz w:val="22"/>
          <w:szCs w:val="22"/>
        </w:rPr>
        <w:t>(</w:t>
      </w:r>
      <w:r w:rsidR="00DF756D">
        <w:rPr>
          <w:rFonts w:asciiTheme="minorHAnsi" w:hAnsiTheme="minorHAnsi" w:cs="Tahoma"/>
          <w:sz w:val="22"/>
          <w:szCs w:val="22"/>
        </w:rPr>
        <w:t>2</w:t>
      </w:r>
      <w:r w:rsidRPr="00532A0C">
        <w:rPr>
          <w:rFonts w:asciiTheme="minorHAnsi" w:hAnsiTheme="minorHAnsi" w:cs="Tahoma"/>
          <w:sz w:val="22"/>
          <w:szCs w:val="22"/>
        </w:rPr>
        <w:t xml:space="preserve">) enakih izvodih, od katerih prejme </w:t>
      </w:r>
      <w:r w:rsidR="00E47235">
        <w:rPr>
          <w:rFonts w:asciiTheme="minorHAnsi" w:hAnsiTheme="minorHAnsi" w:cs="Tahoma"/>
          <w:sz w:val="22"/>
          <w:szCs w:val="22"/>
        </w:rPr>
        <w:t xml:space="preserve">naročnik </w:t>
      </w:r>
      <w:r w:rsidR="00DF756D">
        <w:rPr>
          <w:rFonts w:asciiTheme="minorHAnsi" w:hAnsiTheme="minorHAnsi" w:cs="Tahoma"/>
          <w:sz w:val="22"/>
          <w:szCs w:val="22"/>
        </w:rPr>
        <w:t>en (1) izvod in izvajalec</w:t>
      </w:r>
      <w:r w:rsidR="009066E6" w:rsidRPr="00532A0C">
        <w:rPr>
          <w:rFonts w:asciiTheme="minorHAnsi" w:hAnsiTheme="minorHAnsi" w:cs="Tahoma"/>
          <w:sz w:val="22"/>
          <w:szCs w:val="22"/>
        </w:rPr>
        <w:t xml:space="preserve"> en (1) izvod.</w:t>
      </w:r>
    </w:p>
    <w:p w14:paraId="539621EE" w14:textId="77777777" w:rsidR="005A51E9" w:rsidRPr="00532A0C" w:rsidRDefault="005A51E9" w:rsidP="005A51E9">
      <w:pPr>
        <w:jc w:val="both"/>
        <w:rPr>
          <w:rFonts w:asciiTheme="minorHAnsi" w:hAnsiTheme="minorHAnsi" w:cs="Tahoma"/>
          <w:sz w:val="22"/>
          <w:szCs w:val="22"/>
        </w:rPr>
      </w:pPr>
    </w:p>
    <w:p w14:paraId="41A07F47" w14:textId="77777777"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 xml:space="preserve">Vse morebitne spremembe in dopolnitve te pogodbe so veljavne le v pisni obliki. </w:t>
      </w:r>
    </w:p>
    <w:p w14:paraId="58BE74A1" w14:textId="77777777" w:rsidR="005A51E9" w:rsidRPr="00532A0C" w:rsidRDefault="005A51E9" w:rsidP="005A51E9">
      <w:pPr>
        <w:jc w:val="both"/>
        <w:rPr>
          <w:rFonts w:asciiTheme="minorHAnsi" w:hAnsiTheme="minorHAnsi" w:cs="Tahoma"/>
          <w:sz w:val="22"/>
          <w:szCs w:val="22"/>
        </w:rPr>
      </w:pPr>
    </w:p>
    <w:p w14:paraId="1D8D229A" w14:textId="77777777" w:rsidR="005A51E9" w:rsidRPr="00532A0C" w:rsidRDefault="005A51E9" w:rsidP="005A51E9">
      <w:pPr>
        <w:jc w:val="both"/>
        <w:rPr>
          <w:rFonts w:asciiTheme="minorHAnsi" w:hAnsiTheme="minorHAnsi" w:cs="Tahoma"/>
          <w:sz w:val="22"/>
          <w:szCs w:val="22"/>
        </w:rPr>
      </w:pPr>
      <w:r w:rsidRPr="00532A0C">
        <w:rPr>
          <w:rFonts w:asciiTheme="minorHAnsi" w:hAnsiTheme="minorHAnsi" w:cs="Tahoma"/>
          <w:sz w:val="22"/>
          <w:szCs w:val="22"/>
        </w:rPr>
        <w:t>Pogodba je sklenjena in stopi v veljavo z dnem zadnjega podpisa pogodbene stranke.</w:t>
      </w:r>
    </w:p>
    <w:p w14:paraId="4A7526D1" w14:textId="77777777" w:rsidR="005A51E9" w:rsidRPr="00532A0C" w:rsidRDefault="005A51E9" w:rsidP="005A51E9">
      <w:pPr>
        <w:jc w:val="both"/>
        <w:rPr>
          <w:rFonts w:asciiTheme="minorHAnsi" w:hAnsiTheme="minorHAnsi" w:cs="Tahoma"/>
          <w:sz w:val="22"/>
          <w:szCs w:val="22"/>
        </w:rPr>
      </w:pPr>
    </w:p>
    <w:p w14:paraId="54DA4ECC" w14:textId="77777777" w:rsidR="005A51E9" w:rsidRPr="00532A0C" w:rsidRDefault="005A51E9" w:rsidP="005A51E9">
      <w:pPr>
        <w:tabs>
          <w:tab w:val="left" w:pos="6285"/>
        </w:tabs>
        <w:rPr>
          <w:rFonts w:asciiTheme="minorHAnsi" w:hAnsiTheme="minorHAnsi" w:cs="Tahoma"/>
          <w:sz w:val="22"/>
          <w:szCs w:val="22"/>
        </w:rPr>
      </w:pPr>
    </w:p>
    <w:p w14:paraId="560DD14F" w14:textId="77777777" w:rsidR="005A51E9" w:rsidRPr="00532A0C" w:rsidRDefault="005A51E9" w:rsidP="005A51E9">
      <w:pPr>
        <w:tabs>
          <w:tab w:val="left" w:pos="6285"/>
        </w:tabs>
        <w:rPr>
          <w:rFonts w:asciiTheme="minorHAnsi" w:hAnsiTheme="minorHAnsi" w:cs="Tahoma"/>
          <w:sz w:val="22"/>
          <w:szCs w:val="22"/>
        </w:rPr>
      </w:pPr>
    </w:p>
    <w:p w14:paraId="6B239E6F" w14:textId="0CDC942A" w:rsidR="005A51E9" w:rsidRPr="00532A0C" w:rsidRDefault="005A51E9" w:rsidP="005A51E9">
      <w:pPr>
        <w:rPr>
          <w:rFonts w:asciiTheme="minorHAnsi" w:hAnsiTheme="minorHAnsi" w:cs="Tahoma"/>
          <w:sz w:val="22"/>
          <w:szCs w:val="22"/>
        </w:rPr>
      </w:pPr>
      <w:r w:rsidRPr="00532A0C">
        <w:rPr>
          <w:rFonts w:asciiTheme="minorHAnsi" w:hAnsiTheme="minorHAnsi" w:cs="Tahoma"/>
          <w:sz w:val="22"/>
          <w:szCs w:val="22"/>
        </w:rPr>
        <w:t>Števil</w:t>
      </w:r>
      <w:r w:rsidR="00F66BF8" w:rsidRPr="00532A0C">
        <w:rPr>
          <w:rFonts w:asciiTheme="minorHAnsi" w:hAnsiTheme="minorHAnsi" w:cs="Tahoma"/>
          <w:sz w:val="22"/>
          <w:szCs w:val="22"/>
        </w:rPr>
        <w:t>k</w:t>
      </w:r>
      <w:r w:rsidRPr="00532A0C">
        <w:rPr>
          <w:rFonts w:asciiTheme="minorHAnsi" w:hAnsiTheme="minorHAnsi" w:cs="Tahoma"/>
          <w:sz w:val="22"/>
          <w:szCs w:val="22"/>
        </w:rPr>
        <w:t>a zadeve</w:t>
      </w:r>
      <w:r w:rsidRPr="008619B6">
        <w:rPr>
          <w:rFonts w:asciiTheme="minorHAnsi" w:hAnsiTheme="minorHAnsi" w:cstheme="minorHAnsi"/>
          <w:sz w:val="22"/>
          <w:szCs w:val="22"/>
        </w:rPr>
        <w:t>:</w:t>
      </w:r>
      <w:r w:rsidR="009239F1">
        <w:rPr>
          <w:rFonts w:asciiTheme="minorHAnsi" w:hAnsiTheme="minorHAnsi" w:cstheme="minorHAnsi"/>
          <w:sz w:val="22"/>
          <w:szCs w:val="22"/>
        </w:rPr>
        <w:t xml:space="preserve">              </w:t>
      </w:r>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r w:rsidR="009239F1">
        <w:rPr>
          <w:rFonts w:asciiTheme="minorHAnsi" w:hAnsiTheme="minorHAnsi" w:cs="Tahoma"/>
          <w:sz w:val="22"/>
          <w:szCs w:val="22"/>
        </w:rPr>
        <w:t xml:space="preserve">              </w:t>
      </w:r>
      <w:r w:rsidRPr="00532A0C">
        <w:rPr>
          <w:rFonts w:asciiTheme="minorHAnsi" w:hAnsiTheme="minorHAnsi" w:cs="Tahoma"/>
          <w:sz w:val="22"/>
          <w:szCs w:val="22"/>
        </w:rPr>
        <w:t>Številka zadeve:</w:t>
      </w:r>
    </w:p>
    <w:p w14:paraId="50820741" w14:textId="0ECEF8ED" w:rsidR="005A51E9" w:rsidRDefault="005A51E9" w:rsidP="005A51E9">
      <w:pPr>
        <w:rPr>
          <w:rFonts w:asciiTheme="minorHAnsi" w:hAnsiTheme="minorHAnsi" w:cs="Tahoma"/>
          <w:sz w:val="22"/>
          <w:szCs w:val="22"/>
        </w:rPr>
      </w:pPr>
      <w:r w:rsidRPr="00532A0C">
        <w:rPr>
          <w:rFonts w:asciiTheme="minorHAnsi" w:hAnsiTheme="minorHAnsi" w:cs="Tahoma"/>
          <w:sz w:val="22"/>
          <w:szCs w:val="22"/>
        </w:rPr>
        <w:t xml:space="preserve">Kraj in datum: </w:t>
      </w:r>
      <w:r w:rsidR="00397D8F" w:rsidRPr="00532A0C">
        <w:rPr>
          <w:rFonts w:asciiTheme="minorHAnsi" w:hAnsiTheme="minorHAnsi" w:cs="Tahoma"/>
          <w:sz w:val="22"/>
          <w:szCs w:val="22"/>
        </w:rPr>
        <w:t>Ljubljana,</w:t>
      </w:r>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r w:rsidR="00174DD7">
        <w:rPr>
          <w:rFonts w:asciiTheme="minorHAnsi" w:hAnsiTheme="minorHAnsi" w:cs="Tahoma"/>
          <w:sz w:val="22"/>
          <w:szCs w:val="22"/>
        </w:rPr>
        <w:t xml:space="preserve">              </w:t>
      </w:r>
      <w:r w:rsidRPr="00532A0C">
        <w:rPr>
          <w:rFonts w:asciiTheme="minorHAnsi" w:hAnsiTheme="minorHAnsi" w:cs="Tahoma"/>
          <w:sz w:val="22"/>
          <w:szCs w:val="22"/>
        </w:rPr>
        <w:t>Kraj in datum:</w:t>
      </w:r>
    </w:p>
    <w:p w14:paraId="58E90BA1" w14:textId="77777777" w:rsidR="008619B6" w:rsidRPr="00532A0C" w:rsidRDefault="008619B6" w:rsidP="005A51E9">
      <w:pPr>
        <w:rPr>
          <w:rFonts w:asciiTheme="minorHAnsi" w:hAnsiTheme="minorHAnsi" w:cs="Tahoma"/>
          <w:b/>
          <w:sz w:val="22"/>
          <w:szCs w:val="22"/>
        </w:rPr>
      </w:pPr>
    </w:p>
    <w:p w14:paraId="275D1711" w14:textId="77777777" w:rsidR="005A51E9" w:rsidRPr="00532A0C" w:rsidRDefault="005A51E9" w:rsidP="005A51E9">
      <w:pPr>
        <w:rPr>
          <w:rFonts w:asciiTheme="minorHAnsi" w:hAnsiTheme="minorHAnsi" w:cs="Tahoma"/>
          <w:b/>
          <w:sz w:val="22"/>
          <w:szCs w:val="22"/>
        </w:rPr>
      </w:pPr>
      <w:r w:rsidRPr="00532A0C">
        <w:rPr>
          <w:rFonts w:asciiTheme="minorHAnsi" w:hAnsiTheme="minorHAnsi" w:cs="Tahoma"/>
          <w:b/>
          <w:sz w:val="22"/>
          <w:szCs w:val="22"/>
        </w:rPr>
        <w:t xml:space="preserve">                                     </w:t>
      </w:r>
    </w:p>
    <w:p w14:paraId="394AA179" w14:textId="39C23EF5" w:rsidR="005A51E9" w:rsidRPr="00532A0C" w:rsidRDefault="00AA3815" w:rsidP="005A51E9">
      <w:pPr>
        <w:rPr>
          <w:rFonts w:asciiTheme="minorHAnsi" w:hAnsiTheme="minorHAnsi" w:cs="Tahoma"/>
          <w:b/>
          <w:sz w:val="22"/>
          <w:szCs w:val="22"/>
        </w:rPr>
      </w:pPr>
      <w:r w:rsidRPr="00532A0C">
        <w:rPr>
          <w:rFonts w:asciiTheme="minorHAnsi" w:hAnsiTheme="minorHAnsi" w:cs="Tahoma"/>
          <w:b/>
          <w:sz w:val="22"/>
          <w:szCs w:val="22"/>
        </w:rPr>
        <w:t>STANOVANJSKI SKLAD RS</w:t>
      </w:r>
      <w:r w:rsidR="00697C6E" w:rsidRPr="00532A0C">
        <w:rPr>
          <w:rFonts w:asciiTheme="minorHAnsi" w:hAnsiTheme="minorHAnsi" w:cs="Tahoma"/>
          <w:b/>
          <w:sz w:val="22"/>
          <w:szCs w:val="22"/>
        </w:rPr>
        <w:tab/>
      </w:r>
      <w:r w:rsidR="00697C6E" w:rsidRPr="00532A0C">
        <w:rPr>
          <w:rFonts w:asciiTheme="minorHAnsi" w:hAnsiTheme="minorHAnsi" w:cs="Tahoma"/>
          <w:b/>
          <w:sz w:val="22"/>
          <w:szCs w:val="22"/>
        </w:rPr>
        <w:tab/>
      </w:r>
      <w:r w:rsidR="00697C6E" w:rsidRPr="00532A0C">
        <w:rPr>
          <w:rFonts w:asciiTheme="minorHAnsi" w:hAnsiTheme="minorHAnsi" w:cs="Tahoma"/>
          <w:b/>
          <w:sz w:val="22"/>
          <w:szCs w:val="22"/>
        </w:rPr>
        <w:tab/>
      </w:r>
      <w:r w:rsidR="00697C6E" w:rsidRPr="00532A0C">
        <w:rPr>
          <w:rFonts w:asciiTheme="minorHAnsi" w:hAnsiTheme="minorHAnsi" w:cs="Tahoma"/>
          <w:b/>
          <w:sz w:val="22"/>
          <w:szCs w:val="22"/>
        </w:rPr>
        <w:tab/>
      </w:r>
      <w:r w:rsidR="008619B6">
        <w:rPr>
          <w:rFonts w:asciiTheme="minorHAnsi" w:hAnsiTheme="minorHAnsi" w:cs="Tahoma"/>
          <w:b/>
          <w:sz w:val="22"/>
          <w:szCs w:val="22"/>
        </w:rPr>
        <w:tab/>
      </w:r>
      <w:r w:rsidR="005A51E9" w:rsidRPr="00532A0C">
        <w:rPr>
          <w:rFonts w:asciiTheme="minorHAnsi" w:hAnsiTheme="minorHAnsi" w:cs="Tahoma"/>
          <w:b/>
          <w:sz w:val="22"/>
          <w:szCs w:val="22"/>
        </w:rPr>
        <w:tab/>
      </w:r>
      <w:r w:rsidR="008619B6">
        <w:rPr>
          <w:rFonts w:asciiTheme="minorHAnsi" w:hAnsiTheme="minorHAnsi" w:cs="Tahoma"/>
          <w:b/>
          <w:sz w:val="22"/>
          <w:szCs w:val="22"/>
        </w:rPr>
        <w:tab/>
      </w:r>
      <w:r w:rsidR="008619B6">
        <w:rPr>
          <w:rFonts w:asciiTheme="minorHAnsi" w:hAnsiTheme="minorHAnsi" w:cs="Tahoma"/>
          <w:b/>
          <w:sz w:val="22"/>
          <w:szCs w:val="22"/>
        </w:rPr>
        <w:tab/>
      </w:r>
    </w:p>
    <w:p w14:paraId="7F215E91" w14:textId="6BF61352" w:rsidR="005A51E9" w:rsidRPr="00532A0C" w:rsidRDefault="005A51E9" w:rsidP="005A51E9">
      <w:pPr>
        <w:rPr>
          <w:rFonts w:asciiTheme="minorHAnsi" w:hAnsiTheme="minorHAnsi" w:cs="Tahoma"/>
          <w:sz w:val="22"/>
          <w:szCs w:val="22"/>
        </w:rPr>
      </w:pPr>
      <w:r w:rsidRPr="00532A0C">
        <w:rPr>
          <w:rFonts w:asciiTheme="minorHAnsi" w:hAnsiTheme="minorHAnsi" w:cs="Tahoma"/>
          <w:sz w:val="22"/>
          <w:szCs w:val="22"/>
        </w:rPr>
        <w:t xml:space="preserve">    </w:t>
      </w:r>
      <w:r w:rsidR="00AA3815" w:rsidRPr="00532A0C">
        <w:rPr>
          <w:rFonts w:asciiTheme="minorHAnsi" w:hAnsiTheme="minorHAnsi" w:cs="Tahoma"/>
          <w:sz w:val="22"/>
          <w:szCs w:val="22"/>
        </w:rPr>
        <w:t xml:space="preserve">mag. Črtomir Remec </w:t>
      </w:r>
      <w:r w:rsidR="00AA3815" w:rsidRPr="00532A0C">
        <w:rPr>
          <w:rFonts w:asciiTheme="minorHAnsi" w:hAnsiTheme="minorHAnsi" w:cs="Tahoma"/>
          <w:sz w:val="22"/>
          <w:szCs w:val="22"/>
        </w:rPr>
        <w:tab/>
      </w:r>
      <w:r w:rsidR="008619B6">
        <w:rPr>
          <w:rFonts w:asciiTheme="minorHAnsi" w:hAnsiTheme="minorHAnsi" w:cs="Tahoma"/>
          <w:sz w:val="22"/>
          <w:szCs w:val="22"/>
        </w:rPr>
        <w:tab/>
      </w:r>
      <w:r w:rsidR="008619B6">
        <w:rPr>
          <w:rFonts w:asciiTheme="minorHAnsi" w:hAnsiTheme="minorHAnsi" w:cs="Tahoma"/>
          <w:sz w:val="22"/>
          <w:szCs w:val="22"/>
        </w:rPr>
        <w:tab/>
      </w:r>
      <w:r w:rsidR="008619B6">
        <w:rPr>
          <w:rFonts w:asciiTheme="minorHAnsi" w:hAnsiTheme="minorHAnsi" w:cs="Tahoma"/>
          <w:sz w:val="22"/>
          <w:szCs w:val="22"/>
        </w:rPr>
        <w:tab/>
      </w:r>
      <w:r w:rsidR="008619B6">
        <w:rPr>
          <w:rFonts w:asciiTheme="minorHAnsi" w:hAnsiTheme="minorHAnsi" w:cs="Tahoma"/>
          <w:sz w:val="22"/>
          <w:szCs w:val="22"/>
        </w:rPr>
        <w:tab/>
      </w:r>
      <w:r w:rsidR="008619B6">
        <w:rPr>
          <w:rFonts w:asciiTheme="minorHAnsi" w:hAnsiTheme="minorHAnsi" w:cs="Tahoma"/>
          <w:sz w:val="22"/>
          <w:szCs w:val="22"/>
        </w:rPr>
        <w:tab/>
        <w:t xml:space="preserve">  </w:t>
      </w:r>
      <w:r w:rsidR="00AA3815" w:rsidRPr="00532A0C">
        <w:rPr>
          <w:rFonts w:asciiTheme="minorHAnsi" w:hAnsiTheme="minorHAnsi" w:cs="Tahoma"/>
          <w:sz w:val="22"/>
          <w:szCs w:val="22"/>
        </w:rPr>
        <w:t xml:space="preserve">      </w:t>
      </w:r>
    </w:p>
    <w:p w14:paraId="3E35E90C" w14:textId="09ECE172" w:rsidR="005A51E9" w:rsidRPr="00532A0C" w:rsidRDefault="005A51E9" w:rsidP="005A51E9">
      <w:pPr>
        <w:ind w:firstLine="709"/>
        <w:rPr>
          <w:rFonts w:asciiTheme="minorHAnsi" w:hAnsiTheme="minorHAnsi" w:cs="Tahoma"/>
          <w:sz w:val="22"/>
          <w:szCs w:val="22"/>
        </w:rPr>
      </w:pPr>
      <w:r w:rsidRPr="00532A0C">
        <w:rPr>
          <w:rFonts w:asciiTheme="minorHAnsi" w:hAnsiTheme="minorHAnsi" w:cs="Tahoma"/>
          <w:sz w:val="22"/>
          <w:szCs w:val="22"/>
        </w:rPr>
        <w:t>direktor</w:t>
      </w:r>
      <w:r w:rsidR="00AA3815" w:rsidRPr="00532A0C">
        <w:rPr>
          <w:rFonts w:asciiTheme="minorHAnsi" w:hAnsiTheme="minorHAnsi" w:cs="Tahoma"/>
          <w:sz w:val="22"/>
          <w:szCs w:val="22"/>
        </w:rPr>
        <w:tab/>
      </w:r>
      <w:r w:rsidR="00AA3815" w:rsidRPr="00532A0C">
        <w:rPr>
          <w:rFonts w:asciiTheme="minorHAnsi" w:hAnsiTheme="minorHAnsi" w:cs="Tahoma"/>
          <w:sz w:val="22"/>
          <w:szCs w:val="22"/>
        </w:rPr>
        <w:tab/>
      </w:r>
      <w:r w:rsidR="00AA3815" w:rsidRPr="00532A0C">
        <w:rPr>
          <w:rFonts w:asciiTheme="minorHAnsi" w:hAnsiTheme="minorHAnsi" w:cs="Tahoma"/>
          <w:sz w:val="22"/>
          <w:szCs w:val="22"/>
        </w:rPr>
        <w:tab/>
      </w:r>
      <w:r w:rsidR="00AA3815" w:rsidRPr="00532A0C">
        <w:rPr>
          <w:rFonts w:asciiTheme="minorHAnsi" w:hAnsiTheme="minorHAnsi" w:cs="Tahoma"/>
          <w:sz w:val="22"/>
          <w:szCs w:val="22"/>
        </w:rPr>
        <w:tab/>
      </w:r>
      <w:r w:rsidR="00AA3815" w:rsidRPr="00532A0C">
        <w:rPr>
          <w:rFonts w:asciiTheme="minorHAnsi" w:hAnsiTheme="minorHAnsi" w:cs="Tahoma"/>
          <w:sz w:val="22"/>
          <w:szCs w:val="22"/>
        </w:rPr>
        <w:tab/>
        <w:t xml:space="preserve">       </w:t>
      </w:r>
      <w:r w:rsidRPr="00532A0C">
        <w:rPr>
          <w:rFonts w:asciiTheme="minorHAnsi" w:hAnsiTheme="minorHAnsi" w:cs="Tahoma"/>
          <w:sz w:val="22"/>
          <w:szCs w:val="22"/>
        </w:rPr>
        <w:t xml:space="preserve">     </w:t>
      </w:r>
      <w:r w:rsidR="008619B6">
        <w:rPr>
          <w:rFonts w:asciiTheme="minorHAnsi" w:hAnsiTheme="minorHAnsi" w:cs="Tahoma"/>
          <w:sz w:val="22"/>
          <w:szCs w:val="22"/>
        </w:rPr>
        <w:t xml:space="preserve">       </w:t>
      </w:r>
      <w:r w:rsidRPr="00532A0C">
        <w:rPr>
          <w:rFonts w:asciiTheme="minorHAnsi" w:hAnsiTheme="minorHAnsi" w:cs="Tahoma"/>
          <w:sz w:val="22"/>
          <w:szCs w:val="22"/>
        </w:rPr>
        <w:t xml:space="preserve"> </w:t>
      </w:r>
      <w:proofErr w:type="spellStart"/>
      <w:r w:rsidRPr="00532A0C">
        <w:rPr>
          <w:rFonts w:asciiTheme="minorHAnsi" w:hAnsiTheme="minorHAnsi" w:cs="Tahoma"/>
          <w:sz w:val="22"/>
          <w:szCs w:val="22"/>
        </w:rPr>
        <w:t>direktor</w:t>
      </w:r>
      <w:proofErr w:type="spellEnd"/>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r w:rsidRPr="00532A0C">
        <w:rPr>
          <w:rFonts w:asciiTheme="minorHAnsi" w:hAnsiTheme="minorHAnsi" w:cs="Tahoma"/>
          <w:sz w:val="22"/>
          <w:szCs w:val="22"/>
        </w:rPr>
        <w:tab/>
      </w:r>
    </w:p>
    <w:p w14:paraId="353A3B51" w14:textId="77777777" w:rsidR="005A51E9" w:rsidRPr="00532A0C" w:rsidRDefault="005A51E9" w:rsidP="005A51E9">
      <w:pPr>
        <w:rPr>
          <w:rFonts w:asciiTheme="minorHAnsi" w:hAnsiTheme="minorHAnsi" w:cs="Tahoma"/>
          <w:sz w:val="22"/>
          <w:szCs w:val="22"/>
        </w:rPr>
      </w:pPr>
    </w:p>
    <w:p w14:paraId="1602509F" w14:textId="77777777" w:rsidR="005A51E9" w:rsidRPr="00532A0C" w:rsidRDefault="005A51E9" w:rsidP="005A51E9">
      <w:pPr>
        <w:rPr>
          <w:rFonts w:asciiTheme="minorHAnsi" w:hAnsiTheme="minorHAnsi" w:cs="Tahoma"/>
          <w:sz w:val="22"/>
          <w:szCs w:val="22"/>
        </w:rPr>
      </w:pPr>
    </w:p>
    <w:p w14:paraId="71DB8E18" w14:textId="77777777" w:rsidR="005A51E9" w:rsidRPr="00532A0C" w:rsidRDefault="005A51E9" w:rsidP="005A51E9">
      <w:pPr>
        <w:rPr>
          <w:rFonts w:asciiTheme="minorHAnsi" w:hAnsiTheme="minorHAnsi" w:cs="Tahoma"/>
          <w:sz w:val="22"/>
          <w:szCs w:val="22"/>
        </w:rPr>
      </w:pPr>
    </w:p>
    <w:p w14:paraId="5071E1E4" w14:textId="6A8E473C" w:rsidR="00C0070D" w:rsidRPr="005464E1" w:rsidRDefault="005A51E9">
      <w:pPr>
        <w:rPr>
          <w:rFonts w:asciiTheme="minorHAnsi" w:hAnsiTheme="minorHAnsi" w:cs="Tahoma"/>
          <w:b/>
          <w:sz w:val="22"/>
          <w:szCs w:val="22"/>
        </w:rPr>
      </w:pPr>
      <w:r w:rsidRPr="00532A0C">
        <w:rPr>
          <w:rFonts w:asciiTheme="minorHAnsi" w:hAnsiTheme="minorHAnsi" w:cs="Tahoma"/>
          <w:b/>
          <w:sz w:val="22"/>
          <w:szCs w:val="22"/>
        </w:rPr>
        <w:t>________</w:t>
      </w:r>
      <w:r w:rsidR="008619B6">
        <w:rPr>
          <w:rFonts w:asciiTheme="minorHAnsi" w:hAnsiTheme="minorHAnsi" w:cs="Tahoma"/>
          <w:b/>
          <w:sz w:val="22"/>
          <w:szCs w:val="22"/>
        </w:rPr>
        <w:t>________________________</w:t>
      </w:r>
      <w:r w:rsidR="008619B6">
        <w:rPr>
          <w:rFonts w:asciiTheme="minorHAnsi" w:hAnsiTheme="minorHAnsi" w:cs="Tahoma"/>
          <w:b/>
          <w:sz w:val="22"/>
          <w:szCs w:val="22"/>
        </w:rPr>
        <w:tab/>
      </w:r>
      <w:r w:rsidR="008619B6">
        <w:rPr>
          <w:rFonts w:asciiTheme="minorHAnsi" w:hAnsiTheme="minorHAnsi" w:cs="Tahoma"/>
          <w:b/>
          <w:sz w:val="22"/>
          <w:szCs w:val="22"/>
        </w:rPr>
        <w:tab/>
      </w:r>
      <w:r w:rsidR="008619B6">
        <w:rPr>
          <w:rFonts w:asciiTheme="minorHAnsi" w:hAnsiTheme="minorHAnsi" w:cs="Tahoma"/>
          <w:b/>
          <w:sz w:val="22"/>
          <w:szCs w:val="22"/>
        </w:rPr>
        <w:tab/>
        <w:t xml:space="preserve">   </w:t>
      </w:r>
      <w:r w:rsidRPr="00532A0C">
        <w:rPr>
          <w:rFonts w:asciiTheme="minorHAnsi" w:hAnsiTheme="minorHAnsi" w:cs="Tahoma"/>
          <w:b/>
          <w:sz w:val="22"/>
          <w:szCs w:val="22"/>
        </w:rPr>
        <w:t xml:space="preserve">   </w:t>
      </w:r>
      <w:r w:rsidR="00EA1588" w:rsidRPr="00532A0C">
        <w:rPr>
          <w:rFonts w:asciiTheme="minorHAnsi" w:hAnsiTheme="minorHAnsi" w:cs="Tahoma"/>
          <w:b/>
          <w:sz w:val="22"/>
          <w:szCs w:val="22"/>
        </w:rPr>
        <w:t>______________________________</w:t>
      </w:r>
    </w:p>
    <w:sectPr w:rsidR="00C0070D" w:rsidRPr="005464E1" w:rsidSect="00337B45">
      <w:headerReference w:type="default" r:id="rId8"/>
      <w:footerReference w:type="even" r:id="rId9"/>
      <w:footerReference w:type="default" r:id="rId10"/>
      <w:pgSz w:w="11906" w:h="16838" w:code="9"/>
      <w:pgMar w:top="993" w:right="1418" w:bottom="1077"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FDEB4" w14:textId="77777777" w:rsidR="006E4472" w:rsidRDefault="006E4472">
      <w:r>
        <w:separator/>
      </w:r>
    </w:p>
  </w:endnote>
  <w:endnote w:type="continuationSeparator" w:id="0">
    <w:p w14:paraId="76443239" w14:textId="77777777" w:rsidR="006E4472" w:rsidRDefault="006E4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F97F6" w14:textId="77777777" w:rsidR="000B3545" w:rsidRDefault="000B3545" w:rsidP="00337B4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858B3D" w14:textId="77777777" w:rsidR="000B3545" w:rsidRDefault="000B3545" w:rsidP="00337B4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C01A8" w14:textId="77777777" w:rsidR="000B3545" w:rsidRPr="00FB4701" w:rsidRDefault="000B3545">
    <w:pPr>
      <w:pStyle w:val="Noga"/>
      <w:jc w:val="right"/>
      <w:rPr>
        <w:rFonts w:ascii="Calibri" w:hAnsi="Calibri"/>
        <w:sz w:val="20"/>
        <w:szCs w:val="20"/>
      </w:rPr>
    </w:pPr>
    <w:r w:rsidRPr="00FB4701">
      <w:rPr>
        <w:rFonts w:ascii="Calibri" w:hAnsi="Calibri"/>
        <w:b/>
        <w:bCs/>
        <w:sz w:val="20"/>
        <w:szCs w:val="20"/>
      </w:rPr>
      <w:fldChar w:fldCharType="begin"/>
    </w:r>
    <w:r w:rsidRPr="00FB4701">
      <w:rPr>
        <w:rFonts w:ascii="Calibri" w:hAnsi="Calibri"/>
        <w:b/>
        <w:bCs/>
        <w:sz w:val="20"/>
        <w:szCs w:val="20"/>
      </w:rPr>
      <w:instrText>PAGE</w:instrText>
    </w:r>
    <w:r w:rsidRPr="00FB4701">
      <w:rPr>
        <w:rFonts w:ascii="Calibri" w:hAnsi="Calibri"/>
        <w:b/>
        <w:bCs/>
        <w:sz w:val="20"/>
        <w:szCs w:val="20"/>
      </w:rPr>
      <w:fldChar w:fldCharType="separate"/>
    </w:r>
    <w:r w:rsidR="007B4382">
      <w:rPr>
        <w:rFonts w:ascii="Calibri" w:hAnsi="Calibri"/>
        <w:b/>
        <w:bCs/>
        <w:noProof/>
        <w:sz w:val="20"/>
        <w:szCs w:val="20"/>
      </w:rPr>
      <w:t>4</w:t>
    </w:r>
    <w:r w:rsidRPr="00FB4701">
      <w:rPr>
        <w:rFonts w:ascii="Calibri" w:hAnsi="Calibri"/>
        <w:b/>
        <w:bCs/>
        <w:sz w:val="20"/>
        <w:szCs w:val="20"/>
      </w:rPr>
      <w:fldChar w:fldCharType="end"/>
    </w:r>
    <w:r w:rsidRPr="00FB4701">
      <w:rPr>
        <w:rFonts w:ascii="Calibri" w:hAnsi="Calibri"/>
        <w:sz w:val="20"/>
        <w:szCs w:val="20"/>
      </w:rPr>
      <w:t xml:space="preserve"> </w:t>
    </w:r>
    <w:r>
      <w:rPr>
        <w:rFonts w:ascii="Calibri" w:hAnsi="Calibri"/>
        <w:sz w:val="20"/>
        <w:szCs w:val="20"/>
      </w:rPr>
      <w:t xml:space="preserve">/ </w:t>
    </w:r>
    <w:r w:rsidRPr="00FB4701">
      <w:rPr>
        <w:rFonts w:ascii="Calibri" w:hAnsi="Calibri"/>
        <w:b/>
        <w:bCs/>
        <w:sz w:val="20"/>
        <w:szCs w:val="20"/>
      </w:rPr>
      <w:fldChar w:fldCharType="begin"/>
    </w:r>
    <w:r w:rsidRPr="00FB4701">
      <w:rPr>
        <w:rFonts w:ascii="Calibri" w:hAnsi="Calibri"/>
        <w:b/>
        <w:bCs/>
        <w:sz w:val="20"/>
        <w:szCs w:val="20"/>
      </w:rPr>
      <w:instrText>NUMPAGES</w:instrText>
    </w:r>
    <w:r w:rsidRPr="00FB4701">
      <w:rPr>
        <w:rFonts w:ascii="Calibri" w:hAnsi="Calibri"/>
        <w:b/>
        <w:bCs/>
        <w:sz w:val="20"/>
        <w:szCs w:val="20"/>
      </w:rPr>
      <w:fldChar w:fldCharType="separate"/>
    </w:r>
    <w:r w:rsidR="007B4382">
      <w:rPr>
        <w:rFonts w:ascii="Calibri" w:hAnsi="Calibri"/>
        <w:b/>
        <w:bCs/>
        <w:noProof/>
        <w:sz w:val="20"/>
        <w:szCs w:val="20"/>
      </w:rPr>
      <w:t>15</w:t>
    </w:r>
    <w:r w:rsidRPr="00FB4701">
      <w:rPr>
        <w:rFonts w:ascii="Calibri" w:hAnsi="Calibri"/>
        <w:b/>
        <w:bCs/>
        <w:sz w:val="20"/>
        <w:szCs w:val="20"/>
      </w:rPr>
      <w:fldChar w:fldCharType="end"/>
    </w:r>
  </w:p>
  <w:p w14:paraId="60F85BC7" w14:textId="77777777" w:rsidR="000B3545" w:rsidRDefault="000B3545">
    <w:pPr>
      <w:pStyle w:val="Noga"/>
      <w:jc w:val="right"/>
    </w:pPr>
  </w:p>
  <w:p w14:paraId="32E5C1A7" w14:textId="77777777" w:rsidR="000B3545" w:rsidRDefault="000B3545">
    <w:pPr>
      <w:pStyle w:val="Noga"/>
      <w:jc w:val="right"/>
    </w:pPr>
  </w:p>
  <w:p w14:paraId="3342EDC6" w14:textId="77777777" w:rsidR="000B3545" w:rsidRDefault="000B3545" w:rsidP="00337B45">
    <w:pPr>
      <w:pStyle w:val="Nog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B779E" w14:textId="77777777" w:rsidR="006E4472" w:rsidRDefault="006E4472">
      <w:r>
        <w:separator/>
      </w:r>
    </w:p>
  </w:footnote>
  <w:footnote w:type="continuationSeparator" w:id="0">
    <w:p w14:paraId="0F2012AA" w14:textId="77777777" w:rsidR="006E4472" w:rsidRDefault="006E4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ED169" w14:textId="77777777" w:rsidR="000B3545" w:rsidRDefault="000B3545" w:rsidP="00337B45">
    <w:pPr>
      <w:pStyle w:val="Glava"/>
      <w:jc w:val="center"/>
      <w:rPr>
        <w:rFonts w:ascii="Calibri" w:hAnsi="Calibri" w:cs="Calibri"/>
        <w:sz w:val="20"/>
        <w:szCs w:val="20"/>
      </w:rPr>
    </w:pPr>
  </w:p>
  <w:p w14:paraId="59F499B0" w14:textId="77777777" w:rsidR="000B3545" w:rsidRDefault="000B3545" w:rsidP="00337B45">
    <w:pPr>
      <w:pStyle w:val="Glava"/>
      <w:rPr>
        <w:rFonts w:ascii="Calibri" w:hAnsi="Calibri" w:cs="Calibri"/>
        <w:sz w:val="20"/>
        <w:szCs w:val="20"/>
      </w:rPr>
    </w:pPr>
  </w:p>
  <w:p w14:paraId="17B8C809" w14:textId="77777777" w:rsidR="000B3545" w:rsidRPr="00226A81" w:rsidRDefault="000B3545" w:rsidP="00337B45">
    <w:pPr>
      <w:pStyle w:val="Glava"/>
      <w:jc w:val="right"/>
      <w:rPr>
        <w:rFonts w:ascii="Calibri" w:hAnsi="Calibri" w:cs="Calibr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76916"/>
    <w:multiLevelType w:val="hybridMultilevel"/>
    <w:tmpl w:val="AE080DF4"/>
    <w:lvl w:ilvl="0" w:tplc="EE049D50">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D412DE8"/>
    <w:multiLevelType w:val="hybridMultilevel"/>
    <w:tmpl w:val="B7AAA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0D7F9A"/>
    <w:multiLevelType w:val="hybridMultilevel"/>
    <w:tmpl w:val="51545968"/>
    <w:lvl w:ilvl="0" w:tplc="CDF276A0">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52AD1"/>
    <w:multiLevelType w:val="hybridMultilevel"/>
    <w:tmpl w:val="49B61A2C"/>
    <w:lvl w:ilvl="0" w:tplc="41FA6FC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A32974"/>
    <w:multiLevelType w:val="hybridMultilevel"/>
    <w:tmpl w:val="F7AE7304"/>
    <w:lvl w:ilvl="0" w:tplc="7834F51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F62D83"/>
    <w:multiLevelType w:val="hybridMultilevel"/>
    <w:tmpl w:val="33C45D3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5A67AED"/>
    <w:multiLevelType w:val="multilevel"/>
    <w:tmpl w:val="7B861F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21"/>
        </w:tabs>
        <w:ind w:left="1021" w:hanging="567"/>
      </w:pPr>
      <w:rPr>
        <w:rFonts w:hint="default"/>
      </w:rPr>
    </w:lvl>
    <w:lvl w:ilvl="2">
      <w:start w:val="1"/>
      <w:numFmt w:val="none"/>
      <w:lvlText w:val="-"/>
      <w:lvlJc w:val="left"/>
      <w:pPr>
        <w:tabs>
          <w:tab w:val="num" w:pos="1928"/>
        </w:tabs>
        <w:ind w:left="1928" w:hanging="397"/>
      </w:pPr>
      <w:rPr>
        <w:rFonts w:hint="default"/>
      </w:rPr>
    </w:lvl>
    <w:lvl w:ilvl="3">
      <w:start w:val="1"/>
      <w:numFmt w:val="none"/>
      <w:lvlText w:val="*"/>
      <w:lvlJc w:val="left"/>
      <w:pPr>
        <w:tabs>
          <w:tab w:val="num" w:pos="2268"/>
        </w:tabs>
        <w:ind w:left="2268" w:hanging="283"/>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EA94488"/>
    <w:multiLevelType w:val="hybridMultilevel"/>
    <w:tmpl w:val="AF0ABE16"/>
    <w:lvl w:ilvl="0" w:tplc="C11C09F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1E311C5"/>
    <w:multiLevelType w:val="multilevel"/>
    <w:tmpl w:val="48D22882"/>
    <w:lvl w:ilvl="0">
      <w:start w:val="4"/>
      <w:numFmt w:val="decimal"/>
      <w:lvlText w:val="%1."/>
      <w:lvlJc w:val="left"/>
      <w:pPr>
        <w:tabs>
          <w:tab w:val="num" w:pos="360"/>
        </w:tabs>
        <w:ind w:left="360" w:hanging="360"/>
      </w:pPr>
      <w:rPr>
        <w:rFonts w:hint="default"/>
        <w:b/>
        <w:i w:val="0"/>
        <w:sz w:val="20"/>
      </w:rPr>
    </w:lvl>
    <w:lvl w:ilvl="1">
      <w:start w:val="4"/>
      <w:numFmt w:val="decimal"/>
      <w:lvlText w:val="%2.1"/>
      <w:lvlJc w:val="left"/>
      <w:pPr>
        <w:tabs>
          <w:tab w:val="num" w:pos="4676"/>
        </w:tabs>
        <w:ind w:left="4319" w:firstLine="360"/>
      </w:pPr>
      <w:rPr>
        <w:rFonts w:ascii="Cambria" w:hAnsi="Cambria" w:hint="default"/>
        <w:b w:val="0"/>
        <w:i w:val="0"/>
        <w:sz w:val="22"/>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3E033749"/>
    <w:multiLevelType w:val="multilevel"/>
    <w:tmpl w:val="55A8955E"/>
    <w:lvl w:ilvl="0">
      <w:start w:val="4"/>
      <w:numFmt w:val="decimal"/>
      <w:lvlText w:val="%1."/>
      <w:lvlJc w:val="left"/>
      <w:pPr>
        <w:tabs>
          <w:tab w:val="num" w:pos="360"/>
        </w:tabs>
        <w:ind w:left="360" w:hanging="360"/>
      </w:pPr>
      <w:rPr>
        <w:rFonts w:hint="default"/>
        <w:b/>
        <w:i w:val="0"/>
        <w:sz w:val="20"/>
      </w:rPr>
    </w:lvl>
    <w:lvl w:ilvl="1">
      <w:start w:val="1"/>
      <w:numFmt w:val="decimal"/>
      <w:lvlText w:val="%2.1"/>
      <w:lvlJc w:val="left"/>
      <w:pPr>
        <w:tabs>
          <w:tab w:val="num" w:pos="4676"/>
        </w:tabs>
        <w:ind w:left="4319" w:firstLine="360"/>
      </w:pPr>
      <w:rPr>
        <w:rFonts w:ascii="Cambria" w:hAnsi="Cambria" w:hint="default"/>
        <w:b w:val="0"/>
        <w:i w:val="0"/>
        <w:sz w:val="22"/>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3FA55FC0"/>
    <w:multiLevelType w:val="hybridMultilevel"/>
    <w:tmpl w:val="B9E62476"/>
    <w:lvl w:ilvl="0" w:tplc="C11C09F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0C9311D"/>
    <w:multiLevelType w:val="hybridMultilevel"/>
    <w:tmpl w:val="BAD058A2"/>
    <w:lvl w:ilvl="0" w:tplc="7834F514">
      <w:start w:val="1"/>
      <w:numFmt w:val="bullet"/>
      <w:lvlText w:val="-"/>
      <w:lvlJc w:val="left"/>
      <w:pPr>
        <w:tabs>
          <w:tab w:val="num" w:pos="360"/>
        </w:tabs>
        <w:ind w:left="360" w:hanging="360"/>
      </w:pPr>
      <w:rPr>
        <w:rFonts w:ascii="Times New Roman" w:hAnsi="Times New Roman" w:hint="default"/>
        <w:color w:val="auto"/>
        <w:sz w:val="12"/>
      </w:rPr>
    </w:lvl>
    <w:lvl w:ilvl="1" w:tplc="04240003">
      <w:start w:val="1"/>
      <w:numFmt w:val="bullet"/>
      <w:lvlText w:val="o"/>
      <w:lvlJc w:val="left"/>
      <w:pPr>
        <w:tabs>
          <w:tab w:val="num" w:pos="1440"/>
        </w:tabs>
        <w:ind w:left="1440" w:hanging="360"/>
      </w:pPr>
      <w:rPr>
        <w:rFonts w:ascii="Courier New" w:hAnsi="Courier New" w:hint="default"/>
        <w:sz w:val="12"/>
      </w:rPr>
    </w:lvl>
    <w:lvl w:ilvl="2" w:tplc="4C525E2A">
      <w:start w:val="1"/>
      <w:numFmt w:val="bullet"/>
      <w:lvlText w:val=""/>
      <w:lvlJc w:val="left"/>
      <w:pPr>
        <w:tabs>
          <w:tab w:val="num" w:pos="2160"/>
        </w:tabs>
        <w:ind w:left="2160" w:hanging="360"/>
      </w:pPr>
      <w:rPr>
        <w:rFonts w:ascii="Symbol" w:hAnsi="Symbol" w:hint="default"/>
        <w:sz w:val="12"/>
      </w:rPr>
    </w:lvl>
    <w:lvl w:ilvl="3" w:tplc="7834F514">
      <w:start w:val="1"/>
      <w:numFmt w:val="bullet"/>
      <w:lvlText w:val="-"/>
      <w:lvlJc w:val="left"/>
      <w:pPr>
        <w:ind w:left="2880" w:hanging="360"/>
      </w:pPr>
      <w:rPr>
        <w:rFonts w:ascii="Times New Roman" w:hAnsi="Times New Roman"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4F6CAA"/>
    <w:multiLevelType w:val="multilevel"/>
    <w:tmpl w:val="1F6E2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893973"/>
    <w:multiLevelType w:val="hybridMultilevel"/>
    <w:tmpl w:val="5B566504"/>
    <w:lvl w:ilvl="0" w:tplc="BCFA5F64">
      <w:start w:val="1"/>
      <w:numFmt w:val="bullet"/>
      <w:lvlText w:val=""/>
      <w:lvlJc w:val="left"/>
      <w:pPr>
        <w:tabs>
          <w:tab w:val="num" w:pos="567"/>
        </w:tabs>
        <w:ind w:left="567" w:hanging="567"/>
      </w:pPr>
      <w:rPr>
        <w:rFonts w:ascii="Symbol" w:hAnsi="Symbol" w:hint="default"/>
        <w:b w:val="0"/>
        <w:i w:val="0"/>
        <w:sz w:val="20"/>
      </w:rPr>
    </w:lvl>
    <w:lvl w:ilvl="1" w:tplc="E08E5B7A">
      <w:start w:val="1"/>
      <w:numFmt w:val="bullet"/>
      <w:lvlText w:val=""/>
      <w:lvlJc w:val="left"/>
      <w:pPr>
        <w:tabs>
          <w:tab w:val="num" w:pos="1647"/>
        </w:tabs>
        <w:ind w:left="1647" w:hanging="567"/>
      </w:pPr>
      <w:rPr>
        <w:rFonts w:ascii="Symbol" w:hAnsi="Symbol" w:hint="default"/>
        <w:b w:val="0"/>
        <w:i w:val="0"/>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0B19DD"/>
    <w:multiLevelType w:val="hybridMultilevel"/>
    <w:tmpl w:val="649E739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534252E9"/>
    <w:multiLevelType w:val="hybridMultilevel"/>
    <w:tmpl w:val="F7ECA9BE"/>
    <w:lvl w:ilvl="0" w:tplc="BCFA5F64">
      <w:start w:val="1"/>
      <w:numFmt w:val="bullet"/>
      <w:lvlText w:val=""/>
      <w:lvlJc w:val="left"/>
      <w:pPr>
        <w:tabs>
          <w:tab w:val="num" w:pos="567"/>
        </w:tabs>
        <w:ind w:left="567" w:hanging="567"/>
      </w:pPr>
      <w:rPr>
        <w:rFonts w:ascii="Symbol" w:hAnsi="Symbol" w:hint="default"/>
        <w:b w:val="0"/>
        <w:i w:val="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A8275C"/>
    <w:multiLevelType w:val="hybridMultilevel"/>
    <w:tmpl w:val="81ECB5B4"/>
    <w:lvl w:ilvl="0" w:tplc="A332327E">
      <w:start w:val="1"/>
      <w:numFmt w:val="decimal"/>
      <w:lvlText w:val="%1."/>
      <w:lvlJc w:val="left"/>
      <w:pPr>
        <w:ind w:left="2484" w:hanging="360"/>
      </w:pPr>
      <w:rPr>
        <w:rFonts w:hint="default"/>
      </w:rPr>
    </w:lvl>
    <w:lvl w:ilvl="1" w:tplc="04240019" w:tentative="1">
      <w:start w:val="1"/>
      <w:numFmt w:val="lowerLetter"/>
      <w:lvlText w:val="%2."/>
      <w:lvlJc w:val="left"/>
      <w:pPr>
        <w:ind w:left="3204" w:hanging="360"/>
      </w:pPr>
    </w:lvl>
    <w:lvl w:ilvl="2" w:tplc="0424001B" w:tentative="1">
      <w:start w:val="1"/>
      <w:numFmt w:val="lowerRoman"/>
      <w:lvlText w:val="%3."/>
      <w:lvlJc w:val="right"/>
      <w:pPr>
        <w:ind w:left="3924" w:hanging="180"/>
      </w:pPr>
    </w:lvl>
    <w:lvl w:ilvl="3" w:tplc="0424000F" w:tentative="1">
      <w:start w:val="1"/>
      <w:numFmt w:val="decimal"/>
      <w:lvlText w:val="%4."/>
      <w:lvlJc w:val="left"/>
      <w:pPr>
        <w:ind w:left="4644" w:hanging="360"/>
      </w:pPr>
    </w:lvl>
    <w:lvl w:ilvl="4" w:tplc="04240019" w:tentative="1">
      <w:start w:val="1"/>
      <w:numFmt w:val="lowerLetter"/>
      <w:lvlText w:val="%5."/>
      <w:lvlJc w:val="left"/>
      <w:pPr>
        <w:ind w:left="5364" w:hanging="360"/>
      </w:pPr>
    </w:lvl>
    <w:lvl w:ilvl="5" w:tplc="0424001B" w:tentative="1">
      <w:start w:val="1"/>
      <w:numFmt w:val="lowerRoman"/>
      <w:lvlText w:val="%6."/>
      <w:lvlJc w:val="right"/>
      <w:pPr>
        <w:ind w:left="6084" w:hanging="180"/>
      </w:pPr>
    </w:lvl>
    <w:lvl w:ilvl="6" w:tplc="0424000F" w:tentative="1">
      <w:start w:val="1"/>
      <w:numFmt w:val="decimal"/>
      <w:lvlText w:val="%7."/>
      <w:lvlJc w:val="left"/>
      <w:pPr>
        <w:ind w:left="6804" w:hanging="360"/>
      </w:pPr>
    </w:lvl>
    <w:lvl w:ilvl="7" w:tplc="04240019" w:tentative="1">
      <w:start w:val="1"/>
      <w:numFmt w:val="lowerLetter"/>
      <w:lvlText w:val="%8."/>
      <w:lvlJc w:val="left"/>
      <w:pPr>
        <w:ind w:left="7524" w:hanging="360"/>
      </w:pPr>
    </w:lvl>
    <w:lvl w:ilvl="8" w:tplc="0424001B" w:tentative="1">
      <w:start w:val="1"/>
      <w:numFmt w:val="lowerRoman"/>
      <w:lvlText w:val="%9."/>
      <w:lvlJc w:val="right"/>
      <w:pPr>
        <w:ind w:left="8244" w:hanging="180"/>
      </w:pPr>
    </w:lvl>
  </w:abstractNum>
  <w:abstractNum w:abstractNumId="17" w15:restartNumberingAfterBreak="0">
    <w:nsid w:val="5B563F2C"/>
    <w:multiLevelType w:val="hybridMultilevel"/>
    <w:tmpl w:val="94E6E7AA"/>
    <w:lvl w:ilvl="0" w:tplc="CDF276A0">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296BBE"/>
    <w:multiLevelType w:val="hybridMultilevel"/>
    <w:tmpl w:val="183AAC86"/>
    <w:lvl w:ilvl="0" w:tplc="5EDC973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1997A6C"/>
    <w:multiLevelType w:val="hybridMultilevel"/>
    <w:tmpl w:val="4858D270"/>
    <w:lvl w:ilvl="0" w:tplc="7834F514">
      <w:start w:val="1"/>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945E2F"/>
    <w:multiLevelType w:val="hybridMultilevel"/>
    <w:tmpl w:val="E06E59AC"/>
    <w:lvl w:ilvl="0" w:tplc="7834F514">
      <w:start w:val="1"/>
      <w:numFmt w:val="bullet"/>
      <w:lvlText w:val="-"/>
      <w:lvlJc w:val="left"/>
      <w:pPr>
        <w:tabs>
          <w:tab w:val="num" w:pos="720"/>
        </w:tabs>
        <w:ind w:left="72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8D1E25"/>
    <w:multiLevelType w:val="hybridMultilevel"/>
    <w:tmpl w:val="65F605A0"/>
    <w:lvl w:ilvl="0" w:tplc="3094EAEE">
      <w:start w:val="6"/>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A17030"/>
    <w:multiLevelType w:val="hybridMultilevel"/>
    <w:tmpl w:val="56045BD0"/>
    <w:lvl w:ilvl="0" w:tplc="7834F51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E214C0"/>
    <w:multiLevelType w:val="hybridMultilevel"/>
    <w:tmpl w:val="845A1AC8"/>
    <w:lvl w:ilvl="0" w:tplc="5DE8DFC8">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14"/>
  </w:num>
  <w:num w:numId="4">
    <w:abstractNumId w:val="22"/>
  </w:num>
  <w:num w:numId="5">
    <w:abstractNumId w:val="20"/>
  </w:num>
  <w:num w:numId="6">
    <w:abstractNumId w:val="11"/>
  </w:num>
  <w:num w:numId="7">
    <w:abstractNumId w:val="2"/>
  </w:num>
  <w:num w:numId="8">
    <w:abstractNumId w:val="17"/>
  </w:num>
  <w:num w:numId="9">
    <w:abstractNumId w:val="21"/>
  </w:num>
  <w:num w:numId="10">
    <w:abstractNumId w:val="10"/>
  </w:num>
  <w:num w:numId="11">
    <w:abstractNumId w:val="7"/>
  </w:num>
  <w:num w:numId="12">
    <w:abstractNumId w:val="9"/>
  </w:num>
  <w:num w:numId="13">
    <w:abstractNumId w:val="6"/>
  </w:num>
  <w:num w:numId="14">
    <w:abstractNumId w:val="13"/>
  </w:num>
  <w:num w:numId="15">
    <w:abstractNumId w:val="4"/>
  </w:num>
  <w:num w:numId="16">
    <w:abstractNumId w:val="8"/>
  </w:num>
  <w:num w:numId="17">
    <w:abstractNumId w:val="15"/>
  </w:num>
  <w:num w:numId="18">
    <w:abstractNumId w:val="16"/>
  </w:num>
  <w:num w:numId="19">
    <w:abstractNumId w:val="23"/>
  </w:num>
  <w:num w:numId="20">
    <w:abstractNumId w:val="12"/>
  </w:num>
  <w:num w:numId="21">
    <w:abstractNumId w:val="0"/>
  </w:num>
  <w:num w:numId="22">
    <w:abstractNumId w:val="18"/>
  </w:num>
  <w:num w:numId="23">
    <w:abstractNumId w:val="3"/>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1E9"/>
    <w:rsid w:val="00001BB9"/>
    <w:rsid w:val="000115F5"/>
    <w:rsid w:val="000167EB"/>
    <w:rsid w:val="00020BCA"/>
    <w:rsid w:val="00027D60"/>
    <w:rsid w:val="00031024"/>
    <w:rsid w:val="000314B9"/>
    <w:rsid w:val="00032481"/>
    <w:rsid w:val="000357AB"/>
    <w:rsid w:val="00035890"/>
    <w:rsid w:val="00036160"/>
    <w:rsid w:val="00045052"/>
    <w:rsid w:val="00046459"/>
    <w:rsid w:val="00051729"/>
    <w:rsid w:val="00054A17"/>
    <w:rsid w:val="00056309"/>
    <w:rsid w:val="00063C0B"/>
    <w:rsid w:val="00064116"/>
    <w:rsid w:val="00065BEB"/>
    <w:rsid w:val="00065E33"/>
    <w:rsid w:val="00067776"/>
    <w:rsid w:val="00067BBF"/>
    <w:rsid w:val="00070047"/>
    <w:rsid w:val="00070663"/>
    <w:rsid w:val="00071052"/>
    <w:rsid w:val="00071583"/>
    <w:rsid w:val="00072DEE"/>
    <w:rsid w:val="00077089"/>
    <w:rsid w:val="000835F7"/>
    <w:rsid w:val="00093DA9"/>
    <w:rsid w:val="000A03A6"/>
    <w:rsid w:val="000A1FA6"/>
    <w:rsid w:val="000A25CB"/>
    <w:rsid w:val="000A2ED9"/>
    <w:rsid w:val="000A76E1"/>
    <w:rsid w:val="000B0E89"/>
    <w:rsid w:val="000B3545"/>
    <w:rsid w:val="000B63EE"/>
    <w:rsid w:val="000C4692"/>
    <w:rsid w:val="000D6950"/>
    <w:rsid w:val="000E497A"/>
    <w:rsid w:val="000F0E2C"/>
    <w:rsid w:val="000F122C"/>
    <w:rsid w:val="000F3070"/>
    <w:rsid w:val="001005FB"/>
    <w:rsid w:val="00102092"/>
    <w:rsid w:val="00102D24"/>
    <w:rsid w:val="00102F5D"/>
    <w:rsid w:val="00107377"/>
    <w:rsid w:val="00116C57"/>
    <w:rsid w:val="00122486"/>
    <w:rsid w:val="00122585"/>
    <w:rsid w:val="00136C6C"/>
    <w:rsid w:val="00144C74"/>
    <w:rsid w:val="00153340"/>
    <w:rsid w:val="00153B97"/>
    <w:rsid w:val="00154BCA"/>
    <w:rsid w:val="0015512F"/>
    <w:rsid w:val="00157354"/>
    <w:rsid w:val="001625F7"/>
    <w:rsid w:val="0016533A"/>
    <w:rsid w:val="00173564"/>
    <w:rsid w:val="00174DD7"/>
    <w:rsid w:val="00175825"/>
    <w:rsid w:val="001770F0"/>
    <w:rsid w:val="0018098B"/>
    <w:rsid w:val="00181A3E"/>
    <w:rsid w:val="00181B66"/>
    <w:rsid w:val="00186D22"/>
    <w:rsid w:val="001875A7"/>
    <w:rsid w:val="00191914"/>
    <w:rsid w:val="00191BA2"/>
    <w:rsid w:val="00196376"/>
    <w:rsid w:val="001A07BB"/>
    <w:rsid w:val="001A3AF3"/>
    <w:rsid w:val="001A3B7B"/>
    <w:rsid w:val="001A67C8"/>
    <w:rsid w:val="001A7482"/>
    <w:rsid w:val="001A7784"/>
    <w:rsid w:val="001B1BDA"/>
    <w:rsid w:val="001B37AC"/>
    <w:rsid w:val="001B6B6B"/>
    <w:rsid w:val="001B6BF9"/>
    <w:rsid w:val="001B7BA1"/>
    <w:rsid w:val="001C018B"/>
    <w:rsid w:val="001C1F3B"/>
    <w:rsid w:val="001C396F"/>
    <w:rsid w:val="001C7D04"/>
    <w:rsid w:val="001D0639"/>
    <w:rsid w:val="001D70CC"/>
    <w:rsid w:val="001D79A8"/>
    <w:rsid w:val="001E297B"/>
    <w:rsid w:val="001E47F6"/>
    <w:rsid w:val="001E7814"/>
    <w:rsid w:val="001F3770"/>
    <w:rsid w:val="001F5977"/>
    <w:rsid w:val="00200FC3"/>
    <w:rsid w:val="0020228B"/>
    <w:rsid w:val="00202749"/>
    <w:rsid w:val="00204E20"/>
    <w:rsid w:val="00211112"/>
    <w:rsid w:val="0021252C"/>
    <w:rsid w:val="00212EC3"/>
    <w:rsid w:val="002138DB"/>
    <w:rsid w:val="002210E0"/>
    <w:rsid w:val="002275D6"/>
    <w:rsid w:val="00230902"/>
    <w:rsid w:val="00234552"/>
    <w:rsid w:val="00236CFE"/>
    <w:rsid w:val="00237CC2"/>
    <w:rsid w:val="00245F94"/>
    <w:rsid w:val="00255872"/>
    <w:rsid w:val="00261D1D"/>
    <w:rsid w:val="002657A7"/>
    <w:rsid w:val="0027249C"/>
    <w:rsid w:val="00275B99"/>
    <w:rsid w:val="00280C41"/>
    <w:rsid w:val="00282B7F"/>
    <w:rsid w:val="00290A25"/>
    <w:rsid w:val="002A430D"/>
    <w:rsid w:val="002A4ADC"/>
    <w:rsid w:val="002A5915"/>
    <w:rsid w:val="002B2F42"/>
    <w:rsid w:val="002C3A93"/>
    <w:rsid w:val="002D0B3E"/>
    <w:rsid w:val="002D1F40"/>
    <w:rsid w:val="002E04CF"/>
    <w:rsid w:val="002E24F9"/>
    <w:rsid w:val="002E5F94"/>
    <w:rsid w:val="002F221B"/>
    <w:rsid w:val="002F7618"/>
    <w:rsid w:val="00301543"/>
    <w:rsid w:val="00301C76"/>
    <w:rsid w:val="00305C1B"/>
    <w:rsid w:val="0030610B"/>
    <w:rsid w:val="00311DC6"/>
    <w:rsid w:val="00312D4F"/>
    <w:rsid w:val="0031325D"/>
    <w:rsid w:val="003212B9"/>
    <w:rsid w:val="00323D3B"/>
    <w:rsid w:val="00326487"/>
    <w:rsid w:val="003267B4"/>
    <w:rsid w:val="00327A25"/>
    <w:rsid w:val="00337B45"/>
    <w:rsid w:val="00337C71"/>
    <w:rsid w:val="00343518"/>
    <w:rsid w:val="00345855"/>
    <w:rsid w:val="00351712"/>
    <w:rsid w:val="003537E5"/>
    <w:rsid w:val="003656C5"/>
    <w:rsid w:val="00371811"/>
    <w:rsid w:val="00375B80"/>
    <w:rsid w:val="00380134"/>
    <w:rsid w:val="00390876"/>
    <w:rsid w:val="003933FF"/>
    <w:rsid w:val="00395944"/>
    <w:rsid w:val="00397D8F"/>
    <w:rsid w:val="003A4F0D"/>
    <w:rsid w:val="003B01C6"/>
    <w:rsid w:val="003B12FD"/>
    <w:rsid w:val="003B17A2"/>
    <w:rsid w:val="003B2BF4"/>
    <w:rsid w:val="003B3526"/>
    <w:rsid w:val="003C1C3E"/>
    <w:rsid w:val="003C329F"/>
    <w:rsid w:val="003C49F8"/>
    <w:rsid w:val="003E3D88"/>
    <w:rsid w:val="003E6930"/>
    <w:rsid w:val="003F1C2D"/>
    <w:rsid w:val="003F2398"/>
    <w:rsid w:val="00403D0A"/>
    <w:rsid w:val="004043E9"/>
    <w:rsid w:val="00405385"/>
    <w:rsid w:val="004067A0"/>
    <w:rsid w:val="004162B0"/>
    <w:rsid w:val="00416571"/>
    <w:rsid w:val="00423DC4"/>
    <w:rsid w:val="00426ADC"/>
    <w:rsid w:val="00427BB5"/>
    <w:rsid w:val="00434646"/>
    <w:rsid w:val="0043478B"/>
    <w:rsid w:val="00441AE9"/>
    <w:rsid w:val="00442A63"/>
    <w:rsid w:val="00444C93"/>
    <w:rsid w:val="00450086"/>
    <w:rsid w:val="004522EF"/>
    <w:rsid w:val="00462FBC"/>
    <w:rsid w:val="004632B6"/>
    <w:rsid w:val="004637E6"/>
    <w:rsid w:val="00463966"/>
    <w:rsid w:val="00467337"/>
    <w:rsid w:val="00467E6D"/>
    <w:rsid w:val="00472940"/>
    <w:rsid w:val="00477838"/>
    <w:rsid w:val="004805FA"/>
    <w:rsid w:val="0048144A"/>
    <w:rsid w:val="00492635"/>
    <w:rsid w:val="00492ECF"/>
    <w:rsid w:val="004947D2"/>
    <w:rsid w:val="004949A4"/>
    <w:rsid w:val="00497669"/>
    <w:rsid w:val="004A00D8"/>
    <w:rsid w:val="004A1403"/>
    <w:rsid w:val="004A256D"/>
    <w:rsid w:val="004B160D"/>
    <w:rsid w:val="004B32DA"/>
    <w:rsid w:val="004C5847"/>
    <w:rsid w:val="004D5CC2"/>
    <w:rsid w:val="004E2ACC"/>
    <w:rsid w:val="004E3108"/>
    <w:rsid w:val="004F1DA0"/>
    <w:rsid w:val="00503600"/>
    <w:rsid w:val="00513E89"/>
    <w:rsid w:val="00517F91"/>
    <w:rsid w:val="00520A38"/>
    <w:rsid w:val="00523A50"/>
    <w:rsid w:val="00532A0C"/>
    <w:rsid w:val="00534C5A"/>
    <w:rsid w:val="0053554A"/>
    <w:rsid w:val="00536AC6"/>
    <w:rsid w:val="0053770C"/>
    <w:rsid w:val="0054399A"/>
    <w:rsid w:val="005464E1"/>
    <w:rsid w:val="00547668"/>
    <w:rsid w:val="00552D88"/>
    <w:rsid w:val="00554CA5"/>
    <w:rsid w:val="00560A76"/>
    <w:rsid w:val="00561B53"/>
    <w:rsid w:val="005641DF"/>
    <w:rsid w:val="00567613"/>
    <w:rsid w:val="00572DDC"/>
    <w:rsid w:val="00574D9E"/>
    <w:rsid w:val="00585283"/>
    <w:rsid w:val="0059164B"/>
    <w:rsid w:val="00593477"/>
    <w:rsid w:val="005A51E9"/>
    <w:rsid w:val="005A5BBF"/>
    <w:rsid w:val="005A7677"/>
    <w:rsid w:val="005B3E0F"/>
    <w:rsid w:val="005B3FC6"/>
    <w:rsid w:val="005B493F"/>
    <w:rsid w:val="005C04E2"/>
    <w:rsid w:val="005C25E4"/>
    <w:rsid w:val="005C7219"/>
    <w:rsid w:val="005F42DE"/>
    <w:rsid w:val="005F6B3D"/>
    <w:rsid w:val="00600EB7"/>
    <w:rsid w:val="00604A72"/>
    <w:rsid w:val="00606382"/>
    <w:rsid w:val="00615B34"/>
    <w:rsid w:val="0061693E"/>
    <w:rsid w:val="00620EA2"/>
    <w:rsid w:val="00622BAA"/>
    <w:rsid w:val="006263A2"/>
    <w:rsid w:val="00634E7D"/>
    <w:rsid w:val="00640266"/>
    <w:rsid w:val="00645C6E"/>
    <w:rsid w:val="006463EE"/>
    <w:rsid w:val="00647033"/>
    <w:rsid w:val="0064721F"/>
    <w:rsid w:val="00647FC6"/>
    <w:rsid w:val="00650089"/>
    <w:rsid w:val="00650855"/>
    <w:rsid w:val="00666DAC"/>
    <w:rsid w:val="006834A9"/>
    <w:rsid w:val="00684910"/>
    <w:rsid w:val="00687A86"/>
    <w:rsid w:val="00694247"/>
    <w:rsid w:val="00697C6E"/>
    <w:rsid w:val="006A394D"/>
    <w:rsid w:val="006A589D"/>
    <w:rsid w:val="006A68B3"/>
    <w:rsid w:val="006B3006"/>
    <w:rsid w:val="006B47C4"/>
    <w:rsid w:val="006B709B"/>
    <w:rsid w:val="006B7FB7"/>
    <w:rsid w:val="006C2255"/>
    <w:rsid w:val="006C5445"/>
    <w:rsid w:val="006C58A3"/>
    <w:rsid w:val="006D5260"/>
    <w:rsid w:val="006E323F"/>
    <w:rsid w:val="006E4472"/>
    <w:rsid w:val="006E4658"/>
    <w:rsid w:val="006E5301"/>
    <w:rsid w:val="006E5E9B"/>
    <w:rsid w:val="006F3713"/>
    <w:rsid w:val="006F3F7F"/>
    <w:rsid w:val="006F646C"/>
    <w:rsid w:val="006F7DFD"/>
    <w:rsid w:val="007162BF"/>
    <w:rsid w:val="007233BA"/>
    <w:rsid w:val="007257D2"/>
    <w:rsid w:val="00731DD6"/>
    <w:rsid w:val="007369C8"/>
    <w:rsid w:val="007403E0"/>
    <w:rsid w:val="00744D35"/>
    <w:rsid w:val="0074692F"/>
    <w:rsid w:val="00752E9B"/>
    <w:rsid w:val="00755583"/>
    <w:rsid w:val="00756588"/>
    <w:rsid w:val="00757082"/>
    <w:rsid w:val="00761882"/>
    <w:rsid w:val="0076719B"/>
    <w:rsid w:val="007737C9"/>
    <w:rsid w:val="00773C11"/>
    <w:rsid w:val="00777315"/>
    <w:rsid w:val="00782E23"/>
    <w:rsid w:val="00782E2B"/>
    <w:rsid w:val="0078661E"/>
    <w:rsid w:val="00787B01"/>
    <w:rsid w:val="007952E4"/>
    <w:rsid w:val="007A1E63"/>
    <w:rsid w:val="007A2948"/>
    <w:rsid w:val="007A3B75"/>
    <w:rsid w:val="007A3C69"/>
    <w:rsid w:val="007A7478"/>
    <w:rsid w:val="007B034F"/>
    <w:rsid w:val="007B1A2A"/>
    <w:rsid w:val="007B3D53"/>
    <w:rsid w:val="007B40CB"/>
    <w:rsid w:val="007B4382"/>
    <w:rsid w:val="007B4C97"/>
    <w:rsid w:val="007B6A13"/>
    <w:rsid w:val="007C0396"/>
    <w:rsid w:val="007C229D"/>
    <w:rsid w:val="007C7CE0"/>
    <w:rsid w:val="007E1B94"/>
    <w:rsid w:val="007E5573"/>
    <w:rsid w:val="007F5F99"/>
    <w:rsid w:val="00806959"/>
    <w:rsid w:val="00806D8A"/>
    <w:rsid w:val="008140C2"/>
    <w:rsid w:val="00820CE2"/>
    <w:rsid w:val="00821CB7"/>
    <w:rsid w:val="008303B4"/>
    <w:rsid w:val="00831A48"/>
    <w:rsid w:val="00831E96"/>
    <w:rsid w:val="008325CD"/>
    <w:rsid w:val="00836ED8"/>
    <w:rsid w:val="0084663D"/>
    <w:rsid w:val="008468AF"/>
    <w:rsid w:val="0085072B"/>
    <w:rsid w:val="00850ACD"/>
    <w:rsid w:val="0085223C"/>
    <w:rsid w:val="008523BD"/>
    <w:rsid w:val="00854EE4"/>
    <w:rsid w:val="00855C79"/>
    <w:rsid w:val="008608E8"/>
    <w:rsid w:val="008619B6"/>
    <w:rsid w:val="0086285D"/>
    <w:rsid w:val="00866A0B"/>
    <w:rsid w:val="00870733"/>
    <w:rsid w:val="008715DB"/>
    <w:rsid w:val="00875AEC"/>
    <w:rsid w:val="00883EB3"/>
    <w:rsid w:val="0088459A"/>
    <w:rsid w:val="00884C2C"/>
    <w:rsid w:val="00886C17"/>
    <w:rsid w:val="008878BA"/>
    <w:rsid w:val="0089102B"/>
    <w:rsid w:val="00892691"/>
    <w:rsid w:val="008946D0"/>
    <w:rsid w:val="00896962"/>
    <w:rsid w:val="008A22BD"/>
    <w:rsid w:val="008A310F"/>
    <w:rsid w:val="008A35EE"/>
    <w:rsid w:val="008A38D1"/>
    <w:rsid w:val="008B125C"/>
    <w:rsid w:val="008B5001"/>
    <w:rsid w:val="008B6EBC"/>
    <w:rsid w:val="008C2B48"/>
    <w:rsid w:val="008C2FAB"/>
    <w:rsid w:val="008C52B4"/>
    <w:rsid w:val="008C6877"/>
    <w:rsid w:val="008D12DC"/>
    <w:rsid w:val="008D2BA2"/>
    <w:rsid w:val="008E30B0"/>
    <w:rsid w:val="008E4608"/>
    <w:rsid w:val="008E4FC9"/>
    <w:rsid w:val="008E614F"/>
    <w:rsid w:val="008E701C"/>
    <w:rsid w:val="00904C34"/>
    <w:rsid w:val="009066E6"/>
    <w:rsid w:val="00914117"/>
    <w:rsid w:val="0091527D"/>
    <w:rsid w:val="00915460"/>
    <w:rsid w:val="0091764B"/>
    <w:rsid w:val="009222FE"/>
    <w:rsid w:val="009239F1"/>
    <w:rsid w:val="00925BFA"/>
    <w:rsid w:val="00936A15"/>
    <w:rsid w:val="00946810"/>
    <w:rsid w:val="009516A0"/>
    <w:rsid w:val="00954540"/>
    <w:rsid w:val="00962CA5"/>
    <w:rsid w:val="00964C0C"/>
    <w:rsid w:val="00966FB6"/>
    <w:rsid w:val="00967191"/>
    <w:rsid w:val="009701B7"/>
    <w:rsid w:val="0097229A"/>
    <w:rsid w:val="009724F2"/>
    <w:rsid w:val="00980835"/>
    <w:rsid w:val="00987F0C"/>
    <w:rsid w:val="0099106C"/>
    <w:rsid w:val="009918B4"/>
    <w:rsid w:val="00991DF3"/>
    <w:rsid w:val="00991E9B"/>
    <w:rsid w:val="009A0D04"/>
    <w:rsid w:val="009A2E7C"/>
    <w:rsid w:val="009A4390"/>
    <w:rsid w:val="009B0FF7"/>
    <w:rsid w:val="009B143A"/>
    <w:rsid w:val="009B4824"/>
    <w:rsid w:val="009B72C0"/>
    <w:rsid w:val="009C17C4"/>
    <w:rsid w:val="009C2167"/>
    <w:rsid w:val="009C2D81"/>
    <w:rsid w:val="009C5731"/>
    <w:rsid w:val="009C7ED9"/>
    <w:rsid w:val="009D3CD8"/>
    <w:rsid w:val="009D4DEB"/>
    <w:rsid w:val="009D60EB"/>
    <w:rsid w:val="009E081A"/>
    <w:rsid w:val="009E79B6"/>
    <w:rsid w:val="009F12BC"/>
    <w:rsid w:val="009F5B0A"/>
    <w:rsid w:val="00A03011"/>
    <w:rsid w:val="00A11DA9"/>
    <w:rsid w:val="00A25C04"/>
    <w:rsid w:val="00A30392"/>
    <w:rsid w:val="00A31CF2"/>
    <w:rsid w:val="00A401A3"/>
    <w:rsid w:val="00A43DCB"/>
    <w:rsid w:val="00A44A7D"/>
    <w:rsid w:val="00A45081"/>
    <w:rsid w:val="00A51FD7"/>
    <w:rsid w:val="00A54183"/>
    <w:rsid w:val="00A54D04"/>
    <w:rsid w:val="00A553B8"/>
    <w:rsid w:val="00A612FD"/>
    <w:rsid w:val="00A75486"/>
    <w:rsid w:val="00A85252"/>
    <w:rsid w:val="00A8630B"/>
    <w:rsid w:val="00A869FD"/>
    <w:rsid w:val="00A91AD0"/>
    <w:rsid w:val="00AA121D"/>
    <w:rsid w:val="00AA1D6A"/>
    <w:rsid w:val="00AA20B1"/>
    <w:rsid w:val="00AA2352"/>
    <w:rsid w:val="00AA3815"/>
    <w:rsid w:val="00AA6B1F"/>
    <w:rsid w:val="00AC241E"/>
    <w:rsid w:val="00AC3F69"/>
    <w:rsid w:val="00AC5D80"/>
    <w:rsid w:val="00AC7B35"/>
    <w:rsid w:val="00AD454D"/>
    <w:rsid w:val="00AE30CF"/>
    <w:rsid w:val="00AE3383"/>
    <w:rsid w:val="00AE3810"/>
    <w:rsid w:val="00B14CBA"/>
    <w:rsid w:val="00B21210"/>
    <w:rsid w:val="00B347F6"/>
    <w:rsid w:val="00B374E2"/>
    <w:rsid w:val="00B409D0"/>
    <w:rsid w:val="00B42E07"/>
    <w:rsid w:val="00B44D0C"/>
    <w:rsid w:val="00B45FB3"/>
    <w:rsid w:val="00B52456"/>
    <w:rsid w:val="00B52EE1"/>
    <w:rsid w:val="00B618C5"/>
    <w:rsid w:val="00B62EE9"/>
    <w:rsid w:val="00B73742"/>
    <w:rsid w:val="00B75456"/>
    <w:rsid w:val="00B831C0"/>
    <w:rsid w:val="00B922BE"/>
    <w:rsid w:val="00B92EC6"/>
    <w:rsid w:val="00B96370"/>
    <w:rsid w:val="00BA1338"/>
    <w:rsid w:val="00BB0643"/>
    <w:rsid w:val="00BB0A1A"/>
    <w:rsid w:val="00BB337A"/>
    <w:rsid w:val="00BB78E0"/>
    <w:rsid w:val="00BC528A"/>
    <w:rsid w:val="00BD073C"/>
    <w:rsid w:val="00BE2153"/>
    <w:rsid w:val="00BE2CDC"/>
    <w:rsid w:val="00BE3412"/>
    <w:rsid w:val="00BE479A"/>
    <w:rsid w:val="00BE6A89"/>
    <w:rsid w:val="00BE7D25"/>
    <w:rsid w:val="00BF1F3B"/>
    <w:rsid w:val="00C0070D"/>
    <w:rsid w:val="00C01B1A"/>
    <w:rsid w:val="00C022F6"/>
    <w:rsid w:val="00C029F6"/>
    <w:rsid w:val="00C04870"/>
    <w:rsid w:val="00C06F60"/>
    <w:rsid w:val="00C077CA"/>
    <w:rsid w:val="00C177E5"/>
    <w:rsid w:val="00C22E6B"/>
    <w:rsid w:val="00C236C9"/>
    <w:rsid w:val="00C305EA"/>
    <w:rsid w:val="00C32047"/>
    <w:rsid w:val="00C3511C"/>
    <w:rsid w:val="00C41017"/>
    <w:rsid w:val="00C46F36"/>
    <w:rsid w:val="00C524C8"/>
    <w:rsid w:val="00C5281D"/>
    <w:rsid w:val="00C53EE9"/>
    <w:rsid w:val="00C811A1"/>
    <w:rsid w:val="00C85C70"/>
    <w:rsid w:val="00C86B14"/>
    <w:rsid w:val="00C939D2"/>
    <w:rsid w:val="00C96E37"/>
    <w:rsid w:val="00CA2493"/>
    <w:rsid w:val="00CA424A"/>
    <w:rsid w:val="00CA724C"/>
    <w:rsid w:val="00CA7494"/>
    <w:rsid w:val="00CB5360"/>
    <w:rsid w:val="00CD1A38"/>
    <w:rsid w:val="00CD1C53"/>
    <w:rsid w:val="00CD36B6"/>
    <w:rsid w:val="00CD39D4"/>
    <w:rsid w:val="00CD50DD"/>
    <w:rsid w:val="00CE61A0"/>
    <w:rsid w:val="00CE6C13"/>
    <w:rsid w:val="00CF2432"/>
    <w:rsid w:val="00CF2B03"/>
    <w:rsid w:val="00CF5987"/>
    <w:rsid w:val="00D01EBC"/>
    <w:rsid w:val="00D031B8"/>
    <w:rsid w:val="00D04807"/>
    <w:rsid w:val="00D07E27"/>
    <w:rsid w:val="00D14BC5"/>
    <w:rsid w:val="00D15939"/>
    <w:rsid w:val="00D16F40"/>
    <w:rsid w:val="00D2160F"/>
    <w:rsid w:val="00D22472"/>
    <w:rsid w:val="00D27A22"/>
    <w:rsid w:val="00D32005"/>
    <w:rsid w:val="00D330D5"/>
    <w:rsid w:val="00D378E3"/>
    <w:rsid w:val="00D40265"/>
    <w:rsid w:val="00D42B3B"/>
    <w:rsid w:val="00D43B7C"/>
    <w:rsid w:val="00D61280"/>
    <w:rsid w:val="00D63441"/>
    <w:rsid w:val="00D634D4"/>
    <w:rsid w:val="00D664D0"/>
    <w:rsid w:val="00D72A3B"/>
    <w:rsid w:val="00D73836"/>
    <w:rsid w:val="00D746AF"/>
    <w:rsid w:val="00D7794F"/>
    <w:rsid w:val="00D81ED1"/>
    <w:rsid w:val="00D85728"/>
    <w:rsid w:val="00D85945"/>
    <w:rsid w:val="00D86592"/>
    <w:rsid w:val="00D87E72"/>
    <w:rsid w:val="00D924EF"/>
    <w:rsid w:val="00D9686B"/>
    <w:rsid w:val="00D9691E"/>
    <w:rsid w:val="00DA3414"/>
    <w:rsid w:val="00DA388A"/>
    <w:rsid w:val="00DB646F"/>
    <w:rsid w:val="00DB6785"/>
    <w:rsid w:val="00DC2579"/>
    <w:rsid w:val="00DC46EB"/>
    <w:rsid w:val="00DC4CA4"/>
    <w:rsid w:val="00DC5A9B"/>
    <w:rsid w:val="00DC5B60"/>
    <w:rsid w:val="00DC7D9F"/>
    <w:rsid w:val="00DD011C"/>
    <w:rsid w:val="00DD06CB"/>
    <w:rsid w:val="00DD3922"/>
    <w:rsid w:val="00DE10EB"/>
    <w:rsid w:val="00DE26E5"/>
    <w:rsid w:val="00DE53E7"/>
    <w:rsid w:val="00DE69B9"/>
    <w:rsid w:val="00DF3FFA"/>
    <w:rsid w:val="00DF67F6"/>
    <w:rsid w:val="00DF756D"/>
    <w:rsid w:val="00E07376"/>
    <w:rsid w:val="00E10F8A"/>
    <w:rsid w:val="00E221C4"/>
    <w:rsid w:val="00E30A9B"/>
    <w:rsid w:val="00E30C61"/>
    <w:rsid w:val="00E33170"/>
    <w:rsid w:val="00E35810"/>
    <w:rsid w:val="00E3617A"/>
    <w:rsid w:val="00E3793F"/>
    <w:rsid w:val="00E4276F"/>
    <w:rsid w:val="00E43196"/>
    <w:rsid w:val="00E47235"/>
    <w:rsid w:val="00E4774B"/>
    <w:rsid w:val="00E50114"/>
    <w:rsid w:val="00E5058A"/>
    <w:rsid w:val="00E64FE2"/>
    <w:rsid w:val="00E67706"/>
    <w:rsid w:val="00E7628A"/>
    <w:rsid w:val="00E87E22"/>
    <w:rsid w:val="00E90B92"/>
    <w:rsid w:val="00E91FA9"/>
    <w:rsid w:val="00EA1588"/>
    <w:rsid w:val="00EA28C8"/>
    <w:rsid w:val="00EB77E8"/>
    <w:rsid w:val="00EC2285"/>
    <w:rsid w:val="00EC260B"/>
    <w:rsid w:val="00ED5D08"/>
    <w:rsid w:val="00ED6C0C"/>
    <w:rsid w:val="00ED7EBF"/>
    <w:rsid w:val="00EE7879"/>
    <w:rsid w:val="00EF184B"/>
    <w:rsid w:val="00EF4B23"/>
    <w:rsid w:val="00F00E33"/>
    <w:rsid w:val="00F07AEC"/>
    <w:rsid w:val="00F11CB0"/>
    <w:rsid w:val="00F129D0"/>
    <w:rsid w:val="00F148CF"/>
    <w:rsid w:val="00F149A7"/>
    <w:rsid w:val="00F15498"/>
    <w:rsid w:val="00F16C67"/>
    <w:rsid w:val="00F2410F"/>
    <w:rsid w:val="00F24689"/>
    <w:rsid w:val="00F30095"/>
    <w:rsid w:val="00F3451E"/>
    <w:rsid w:val="00F44DDD"/>
    <w:rsid w:val="00F61F21"/>
    <w:rsid w:val="00F63F8E"/>
    <w:rsid w:val="00F66BF8"/>
    <w:rsid w:val="00F67CBC"/>
    <w:rsid w:val="00F72345"/>
    <w:rsid w:val="00F7467F"/>
    <w:rsid w:val="00F82597"/>
    <w:rsid w:val="00F876FB"/>
    <w:rsid w:val="00F92015"/>
    <w:rsid w:val="00F94860"/>
    <w:rsid w:val="00F97B70"/>
    <w:rsid w:val="00FA0BDF"/>
    <w:rsid w:val="00FA2BDE"/>
    <w:rsid w:val="00FA6125"/>
    <w:rsid w:val="00FB112F"/>
    <w:rsid w:val="00FB183F"/>
    <w:rsid w:val="00FB1A43"/>
    <w:rsid w:val="00FB2683"/>
    <w:rsid w:val="00FC2215"/>
    <w:rsid w:val="00FC4F67"/>
    <w:rsid w:val="00FC5979"/>
    <w:rsid w:val="00FC5ED5"/>
    <w:rsid w:val="00FE4356"/>
    <w:rsid w:val="00FE5AC4"/>
    <w:rsid w:val="00FF0E2F"/>
    <w:rsid w:val="00FF3CBE"/>
    <w:rsid w:val="00FF460E"/>
    <w:rsid w:val="00FF4982"/>
    <w:rsid w:val="00FF7492"/>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F53E858"/>
  <w15:docId w15:val="{4F04D9A0-63BE-4277-B7FB-D6183F123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51E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5A51E9"/>
    <w:pPr>
      <w:tabs>
        <w:tab w:val="center" w:pos="4536"/>
        <w:tab w:val="right" w:pos="9072"/>
      </w:tabs>
    </w:pPr>
  </w:style>
  <w:style w:type="character" w:customStyle="1" w:styleId="NogaZnak">
    <w:name w:val="Noga Znak"/>
    <w:basedOn w:val="Privzetapisavaodstavka"/>
    <w:link w:val="Noga"/>
    <w:uiPriority w:val="99"/>
    <w:rsid w:val="005A51E9"/>
    <w:rPr>
      <w:rFonts w:ascii="Times New Roman" w:eastAsia="Times New Roman" w:hAnsi="Times New Roman" w:cs="Times New Roman"/>
      <w:sz w:val="24"/>
      <w:szCs w:val="24"/>
      <w:lang w:eastAsia="sl-SI"/>
    </w:rPr>
  </w:style>
  <w:style w:type="character" w:styleId="tevilkastrani">
    <w:name w:val="page number"/>
    <w:uiPriority w:val="99"/>
    <w:rsid w:val="005A51E9"/>
    <w:rPr>
      <w:rFonts w:cs="Times New Roman"/>
    </w:rPr>
  </w:style>
  <w:style w:type="character" w:styleId="Hiperpovezava">
    <w:name w:val="Hyperlink"/>
    <w:uiPriority w:val="99"/>
    <w:rsid w:val="005A51E9"/>
    <w:rPr>
      <w:rFonts w:cs="Times New Roman"/>
      <w:color w:val="0000FF"/>
      <w:u w:val="single"/>
    </w:rPr>
  </w:style>
  <w:style w:type="paragraph" w:styleId="Telobesedila">
    <w:name w:val="Body Text"/>
    <w:basedOn w:val="Navaden"/>
    <w:link w:val="TelobesedilaZnak"/>
    <w:uiPriority w:val="99"/>
    <w:rsid w:val="005A51E9"/>
    <w:pPr>
      <w:jc w:val="both"/>
    </w:pPr>
    <w:rPr>
      <w:rFonts w:ascii="Arial" w:hAnsi="Arial" w:cs="Arial"/>
      <w:sz w:val="20"/>
      <w:szCs w:val="20"/>
    </w:rPr>
  </w:style>
  <w:style w:type="character" w:customStyle="1" w:styleId="TelobesedilaZnak">
    <w:name w:val="Telo besedila Znak"/>
    <w:basedOn w:val="Privzetapisavaodstavka"/>
    <w:link w:val="Telobesedila"/>
    <w:uiPriority w:val="99"/>
    <w:rsid w:val="005A51E9"/>
    <w:rPr>
      <w:rFonts w:ascii="Arial" w:eastAsia="Times New Roman" w:hAnsi="Arial" w:cs="Arial"/>
      <w:sz w:val="20"/>
      <w:szCs w:val="20"/>
      <w:lang w:eastAsia="sl-SI"/>
    </w:rPr>
  </w:style>
  <w:style w:type="paragraph" w:styleId="Glava">
    <w:name w:val="header"/>
    <w:basedOn w:val="Navaden"/>
    <w:link w:val="GlavaZnak"/>
    <w:uiPriority w:val="99"/>
    <w:rsid w:val="005A51E9"/>
    <w:pPr>
      <w:tabs>
        <w:tab w:val="center" w:pos="4536"/>
        <w:tab w:val="right" w:pos="9072"/>
      </w:tabs>
    </w:pPr>
  </w:style>
  <w:style w:type="character" w:customStyle="1" w:styleId="GlavaZnak">
    <w:name w:val="Glava Znak"/>
    <w:basedOn w:val="Privzetapisavaodstavka"/>
    <w:link w:val="Glava"/>
    <w:uiPriority w:val="99"/>
    <w:rsid w:val="005A51E9"/>
    <w:rPr>
      <w:rFonts w:ascii="Times New Roman" w:eastAsia="Times New Roman" w:hAnsi="Times New Roman" w:cs="Times New Roman"/>
      <w:sz w:val="24"/>
      <w:szCs w:val="24"/>
      <w:lang w:eastAsia="sl-SI"/>
    </w:rPr>
  </w:style>
  <w:style w:type="paragraph" w:customStyle="1" w:styleId="BESEDILO">
    <w:name w:val="BESEDILO"/>
    <w:uiPriority w:val="99"/>
    <w:rsid w:val="005A51E9"/>
    <w:pPr>
      <w:keepLines/>
      <w:widowControl w:val="0"/>
      <w:tabs>
        <w:tab w:val="left" w:pos="2155"/>
      </w:tabs>
      <w:overflowPunct w:val="0"/>
      <w:autoSpaceDE w:val="0"/>
      <w:autoSpaceDN w:val="0"/>
      <w:adjustRightInd w:val="0"/>
      <w:spacing w:after="0" w:line="240" w:lineRule="auto"/>
      <w:jc w:val="both"/>
    </w:pPr>
    <w:rPr>
      <w:rFonts w:ascii="Arial" w:eastAsia="Times New Roman" w:hAnsi="Arial" w:cs="Arial"/>
      <w:kern w:val="16"/>
      <w:sz w:val="20"/>
      <w:szCs w:val="20"/>
    </w:rPr>
  </w:style>
  <w:style w:type="paragraph" w:styleId="Odstavekseznama">
    <w:name w:val="List Paragraph"/>
    <w:basedOn w:val="Navaden"/>
    <w:uiPriority w:val="34"/>
    <w:qFormat/>
    <w:rsid w:val="005A51E9"/>
    <w:pPr>
      <w:ind w:left="708"/>
    </w:pPr>
  </w:style>
  <w:style w:type="paragraph" w:styleId="Telobesedila3">
    <w:name w:val="Body Text 3"/>
    <w:basedOn w:val="Navaden"/>
    <w:link w:val="Telobesedila3Znak"/>
    <w:uiPriority w:val="99"/>
    <w:semiHidden/>
    <w:unhideWhenUsed/>
    <w:rsid w:val="00561B53"/>
    <w:pPr>
      <w:spacing w:after="120"/>
    </w:pPr>
    <w:rPr>
      <w:sz w:val="16"/>
      <w:szCs w:val="16"/>
    </w:rPr>
  </w:style>
  <w:style w:type="character" w:customStyle="1" w:styleId="Telobesedila3Znak">
    <w:name w:val="Telo besedila 3 Znak"/>
    <w:basedOn w:val="Privzetapisavaodstavka"/>
    <w:link w:val="Telobesedila3"/>
    <w:uiPriority w:val="99"/>
    <w:semiHidden/>
    <w:rsid w:val="00561B53"/>
    <w:rPr>
      <w:rFonts w:ascii="Times New Roman" w:eastAsia="Times New Roman" w:hAnsi="Times New Roman" w:cs="Times New Roman"/>
      <w:sz w:val="16"/>
      <w:szCs w:val="16"/>
      <w:lang w:eastAsia="sl-SI"/>
    </w:rPr>
  </w:style>
  <w:style w:type="paragraph" w:customStyle="1" w:styleId="1tekstjn">
    <w:name w:val="1tekst_jn"/>
    <w:basedOn w:val="Navaden"/>
    <w:rsid w:val="00561B53"/>
    <w:pPr>
      <w:tabs>
        <w:tab w:val="left" w:pos="567"/>
      </w:tabs>
      <w:overflowPunct w:val="0"/>
      <w:autoSpaceDE w:val="0"/>
      <w:autoSpaceDN w:val="0"/>
      <w:adjustRightInd w:val="0"/>
      <w:spacing w:before="120"/>
      <w:ind w:left="567" w:hanging="567"/>
      <w:jc w:val="both"/>
    </w:pPr>
    <w:rPr>
      <w:rFonts w:ascii="Tahoma" w:hAnsi="Tahoma"/>
      <w:kern w:val="18"/>
      <w:sz w:val="20"/>
      <w:szCs w:val="20"/>
    </w:rPr>
  </w:style>
  <w:style w:type="character" w:styleId="Pripombasklic">
    <w:name w:val="annotation reference"/>
    <w:basedOn w:val="Privzetapisavaodstavka"/>
    <w:uiPriority w:val="99"/>
    <w:semiHidden/>
    <w:unhideWhenUsed/>
    <w:rsid w:val="00CD36B6"/>
    <w:rPr>
      <w:sz w:val="16"/>
      <w:szCs w:val="16"/>
    </w:rPr>
  </w:style>
  <w:style w:type="paragraph" w:styleId="Pripombabesedilo">
    <w:name w:val="annotation text"/>
    <w:basedOn w:val="Navaden"/>
    <w:link w:val="PripombabesediloZnak"/>
    <w:uiPriority w:val="99"/>
    <w:unhideWhenUsed/>
    <w:rsid w:val="00CD36B6"/>
    <w:rPr>
      <w:sz w:val="20"/>
      <w:szCs w:val="20"/>
    </w:rPr>
  </w:style>
  <w:style w:type="character" w:customStyle="1" w:styleId="PripombabesediloZnak">
    <w:name w:val="Pripomba – besedilo Znak"/>
    <w:basedOn w:val="Privzetapisavaodstavka"/>
    <w:link w:val="Pripombabesedilo"/>
    <w:uiPriority w:val="99"/>
    <w:rsid w:val="00CD36B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CD36B6"/>
    <w:rPr>
      <w:b/>
      <w:bCs/>
    </w:rPr>
  </w:style>
  <w:style w:type="character" w:customStyle="1" w:styleId="ZadevapripombeZnak">
    <w:name w:val="Zadeva pripombe Znak"/>
    <w:basedOn w:val="PripombabesediloZnak"/>
    <w:link w:val="Zadevapripombe"/>
    <w:uiPriority w:val="99"/>
    <w:semiHidden/>
    <w:rsid w:val="00CD36B6"/>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CD36B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36B6"/>
    <w:rPr>
      <w:rFonts w:ascii="Segoe UI" w:eastAsia="Times New Roman" w:hAnsi="Segoe UI" w:cs="Segoe UI"/>
      <w:sz w:val="18"/>
      <w:szCs w:val="18"/>
      <w:lang w:eastAsia="sl-SI"/>
    </w:rPr>
  </w:style>
  <w:style w:type="paragraph" w:styleId="HTML-oblikovano">
    <w:name w:val="HTML Preformatted"/>
    <w:basedOn w:val="Navaden"/>
    <w:link w:val="HTML-oblikovanoZnak"/>
    <w:rsid w:val="00546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Courier New" w:hAnsi="Courier New" w:cs="Courier New"/>
      <w:sz w:val="20"/>
      <w:szCs w:val="20"/>
    </w:rPr>
  </w:style>
  <w:style w:type="character" w:customStyle="1" w:styleId="HTML-oblikovanoZnak">
    <w:name w:val="HTML-oblikovano Znak"/>
    <w:basedOn w:val="Privzetapisavaodstavka"/>
    <w:link w:val="HTML-oblikovano"/>
    <w:rsid w:val="005464E1"/>
    <w:rPr>
      <w:rFonts w:ascii="Courier New" w:eastAsia="Courier New" w:hAnsi="Courier New" w:cs="Courier New"/>
      <w:sz w:val="20"/>
      <w:szCs w:val="20"/>
      <w:lang w:eastAsia="sl-SI"/>
    </w:rPr>
  </w:style>
  <w:style w:type="paragraph" w:customStyle="1" w:styleId="Default">
    <w:name w:val="Default"/>
    <w:rsid w:val="005464E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Navadensplet">
    <w:name w:val="Normal (Web)"/>
    <w:basedOn w:val="Navaden"/>
    <w:rsid w:val="005464E1"/>
    <w:pPr>
      <w:spacing w:after="210"/>
    </w:pPr>
    <w:rPr>
      <w:color w:val="333333"/>
      <w:sz w:val="18"/>
      <w:szCs w:val="18"/>
    </w:rPr>
  </w:style>
  <w:style w:type="paragraph" w:styleId="Telobesedila-zamik3">
    <w:name w:val="Body Text Indent 3"/>
    <w:basedOn w:val="Navaden"/>
    <w:link w:val="Telobesedila-zamik3Znak"/>
    <w:uiPriority w:val="99"/>
    <w:semiHidden/>
    <w:unhideWhenUsed/>
    <w:rsid w:val="0095454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954540"/>
    <w:rPr>
      <w:rFonts w:ascii="Times New Roman" w:eastAsia="Times New Roman" w:hAnsi="Times New Roman" w:cs="Times New Roman"/>
      <w:sz w:val="16"/>
      <w:szCs w:val="16"/>
      <w:lang w:eastAsia="sl-SI"/>
    </w:rPr>
  </w:style>
  <w:style w:type="paragraph" w:customStyle="1" w:styleId="BodyText31">
    <w:name w:val="Body Text 31"/>
    <w:basedOn w:val="Navaden"/>
    <w:uiPriority w:val="99"/>
    <w:rsid w:val="0091764B"/>
    <w:pPr>
      <w:overflowPunct w:val="0"/>
      <w:autoSpaceDE w:val="0"/>
      <w:autoSpaceDN w:val="0"/>
      <w:adjustRightInd w:val="0"/>
    </w:pPr>
    <w:rPr>
      <w:rFonts w:ascii="Arial" w:hAnsi="Arial"/>
      <w:sz w:val="20"/>
      <w:szCs w:val="20"/>
    </w:rPr>
  </w:style>
  <w:style w:type="paragraph" w:styleId="Revizija">
    <w:name w:val="Revision"/>
    <w:hidden/>
    <w:uiPriority w:val="99"/>
    <w:semiHidden/>
    <w:rsid w:val="00AA1D6A"/>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82687">
      <w:bodyDiv w:val="1"/>
      <w:marLeft w:val="0"/>
      <w:marRight w:val="0"/>
      <w:marTop w:val="0"/>
      <w:marBottom w:val="0"/>
      <w:divBdr>
        <w:top w:val="none" w:sz="0" w:space="0" w:color="auto"/>
        <w:left w:val="none" w:sz="0" w:space="0" w:color="auto"/>
        <w:bottom w:val="none" w:sz="0" w:space="0" w:color="auto"/>
        <w:right w:val="none" w:sz="0" w:space="0" w:color="auto"/>
      </w:divBdr>
    </w:div>
    <w:div w:id="1865096624">
      <w:bodyDiv w:val="1"/>
      <w:marLeft w:val="0"/>
      <w:marRight w:val="0"/>
      <w:marTop w:val="0"/>
      <w:marBottom w:val="0"/>
      <w:divBdr>
        <w:top w:val="none" w:sz="0" w:space="0" w:color="auto"/>
        <w:left w:val="none" w:sz="0" w:space="0" w:color="auto"/>
        <w:bottom w:val="none" w:sz="0" w:space="0" w:color="auto"/>
        <w:right w:val="none" w:sz="0" w:space="0" w:color="auto"/>
      </w:divBdr>
    </w:div>
    <w:div w:id="211636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EB363A6-9A42-40D2-ABF2-5073EBA79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5683</Words>
  <Characters>32397</Characters>
  <Application>Microsoft Office Word</Application>
  <DocSecurity>0</DocSecurity>
  <Lines>269</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SSRS</dc:creator>
  <cp:keywords/>
  <dc:description/>
  <cp:lastModifiedBy>Ela Senica</cp:lastModifiedBy>
  <cp:revision>5</cp:revision>
  <cp:lastPrinted>2021-09-23T10:54:00Z</cp:lastPrinted>
  <dcterms:created xsi:type="dcterms:W3CDTF">2022-10-14T09:53:00Z</dcterms:created>
  <dcterms:modified xsi:type="dcterms:W3CDTF">2022-10-19T11:41:00Z</dcterms:modified>
</cp:coreProperties>
</file>